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BDAAD" w14:textId="77777777" w:rsidR="009A4608" w:rsidRPr="00AB2457" w:rsidRDefault="009A4608" w:rsidP="009A4608">
      <w:pPr>
        <w:spacing w:after="120"/>
        <w:jc w:val="center"/>
        <w:rPr>
          <w:rFonts w:ascii="Inter" w:hAnsi="Inter"/>
          <w:b/>
          <w:sz w:val="24"/>
          <w:szCs w:val="24"/>
        </w:rPr>
      </w:pPr>
      <w:bookmarkStart w:id="0" w:name="_Toc410310421"/>
      <w:r w:rsidRPr="00AB2457">
        <w:rPr>
          <w:rFonts w:ascii="Inter" w:hAnsi="Inter"/>
          <w:b/>
          <w:sz w:val="24"/>
          <w:szCs w:val="24"/>
        </w:rPr>
        <w:t>CERERE DE VÂNZARE ÎN RATE</w:t>
      </w:r>
      <w:bookmarkEnd w:id="0"/>
    </w:p>
    <w:p w14:paraId="3360FE3C" w14:textId="77777777" w:rsidR="009A4608" w:rsidRPr="00AB2457" w:rsidRDefault="009A4608" w:rsidP="009A4608">
      <w:pPr>
        <w:spacing w:after="120"/>
        <w:jc w:val="center"/>
        <w:rPr>
          <w:rFonts w:ascii="Inter" w:hAnsi="Inter"/>
          <w:sz w:val="24"/>
          <w:szCs w:val="24"/>
        </w:rPr>
      </w:pPr>
      <w:r w:rsidRPr="00AB2457">
        <w:rPr>
          <w:rFonts w:ascii="Inter" w:hAnsi="Inter"/>
          <w:sz w:val="24"/>
          <w:szCs w:val="24"/>
        </w:rPr>
        <w:t>(Pentru potențialii Cumpărători în rate a echipamentului de irigare și utilajelor sau echipamentelor suplimentare necesare sporirii producției agricole de valoare înaltă pe terenurile irigate în cadrul Programului de Vânzări în Rate 2KR în perioada Post –Compact al FDD Moldova)</w:t>
      </w:r>
    </w:p>
    <w:p w14:paraId="2B06000A" w14:textId="4E3324CF" w:rsidR="009A4608" w:rsidRPr="00AB2457" w:rsidRDefault="009A4608" w:rsidP="009A4608">
      <w:pPr>
        <w:spacing w:after="120"/>
        <w:jc w:val="both"/>
        <w:rPr>
          <w:rFonts w:ascii="Inter" w:hAnsi="Inter"/>
          <w:b/>
          <w:sz w:val="24"/>
          <w:szCs w:val="24"/>
        </w:rPr>
      </w:pPr>
      <w:r w:rsidRPr="00AB2457">
        <w:rPr>
          <w:rFonts w:ascii="Inter" w:hAnsi="Inter"/>
          <w:b/>
          <w:sz w:val="24"/>
          <w:szCs w:val="24"/>
        </w:rPr>
        <w:t>Numele Solicitantului: ________________________________</w:t>
      </w:r>
      <w:r w:rsidR="00E073C4" w:rsidRPr="00AB2457">
        <w:rPr>
          <w:rFonts w:ascii="Inter" w:hAnsi="Inter"/>
          <w:b/>
          <w:sz w:val="24"/>
          <w:szCs w:val="24"/>
        </w:rPr>
        <w:t>__________</w:t>
      </w:r>
      <w:r w:rsidRPr="00AB2457">
        <w:rPr>
          <w:rFonts w:ascii="Inter" w:hAnsi="Inter"/>
          <w:b/>
          <w:sz w:val="24"/>
          <w:szCs w:val="24"/>
        </w:rPr>
        <w:t>__, Data__/__/____</w:t>
      </w:r>
    </w:p>
    <w:p w14:paraId="203C5AF9" w14:textId="77777777" w:rsidR="009A4608" w:rsidRPr="00AB2457" w:rsidRDefault="009A4608" w:rsidP="009A4608">
      <w:pPr>
        <w:spacing w:after="120"/>
        <w:jc w:val="both"/>
        <w:rPr>
          <w:rFonts w:ascii="Inter" w:hAnsi="Inter"/>
          <w:sz w:val="24"/>
          <w:szCs w:val="24"/>
        </w:rPr>
      </w:pPr>
      <w:r w:rsidRPr="00AB2457">
        <w:rPr>
          <w:rFonts w:ascii="Inter" w:hAnsi="Inter"/>
          <w:sz w:val="24"/>
          <w:szCs w:val="24"/>
        </w:rPr>
        <w:t>Noi, prin prezenta, solicităm ADMA procurarea în rate a echipamentului agricol eligibil în cadrul Programului de Vânzări în Rate 2KR în perioada Post –Compact al FDD Moldova. Noi acceptăm condițiile Programului așa cum sunt specificate în Manualul de Operațiuni privind Programul de Vânzări în Rate 2KR în AP Irigată pentru perioada Post –Compact.</w:t>
      </w:r>
    </w:p>
    <w:p w14:paraId="467AC60B" w14:textId="77777777" w:rsidR="009A4608" w:rsidRPr="00AB2457" w:rsidRDefault="009A4608" w:rsidP="009A4608">
      <w:pPr>
        <w:spacing w:after="120"/>
        <w:jc w:val="both"/>
        <w:rPr>
          <w:rFonts w:ascii="Inter" w:hAnsi="Inter"/>
          <w:sz w:val="24"/>
          <w:szCs w:val="24"/>
        </w:rPr>
      </w:pPr>
      <w:r w:rsidRPr="00AB2457">
        <w:rPr>
          <w:rFonts w:ascii="Inter" w:hAnsi="Inter"/>
          <w:sz w:val="24"/>
          <w:szCs w:val="24"/>
        </w:rPr>
        <w:t>Noi solicităm procurarea în rate a următorului echipament (se marchează cu X și se furnizează detaliile echipamentului):</w:t>
      </w:r>
    </w:p>
    <w:tbl>
      <w:tblPr>
        <w:tblStyle w:val="Tabelgril"/>
        <w:tblW w:w="9240" w:type="dxa"/>
        <w:tblLayout w:type="fixed"/>
        <w:tblCellMar>
          <w:left w:w="14" w:type="dxa"/>
          <w:right w:w="14" w:type="dxa"/>
        </w:tblCellMar>
        <w:tblLook w:val="04A0" w:firstRow="1" w:lastRow="0" w:firstColumn="1" w:lastColumn="0" w:noHBand="0" w:noVBand="1"/>
      </w:tblPr>
      <w:tblGrid>
        <w:gridCol w:w="194"/>
        <w:gridCol w:w="2939"/>
        <w:gridCol w:w="709"/>
        <w:gridCol w:w="5398"/>
      </w:tblGrid>
      <w:tr w:rsidR="009A4608" w:rsidRPr="00AB2457" w14:paraId="49F2C705" w14:textId="77777777" w:rsidTr="009A4608">
        <w:trPr>
          <w:trHeight w:val="53"/>
        </w:trPr>
        <w:tc>
          <w:tcPr>
            <w:tcW w:w="9240" w:type="dxa"/>
            <w:gridSpan w:val="4"/>
            <w:tcBorders>
              <w:top w:val="single" w:sz="4" w:space="0" w:color="auto"/>
              <w:left w:val="single" w:sz="4" w:space="0" w:color="auto"/>
              <w:bottom w:val="single" w:sz="4" w:space="0" w:color="auto"/>
              <w:right w:val="single" w:sz="4" w:space="0" w:color="auto"/>
            </w:tcBorders>
            <w:noWrap/>
            <w:vAlign w:val="center"/>
            <w:hideMark/>
          </w:tcPr>
          <w:p w14:paraId="6F0C67B0" w14:textId="77777777" w:rsidR="009A4608" w:rsidRPr="00AB2457" w:rsidRDefault="009A4608">
            <w:pPr>
              <w:rPr>
                <w:rFonts w:ascii="Inter" w:hAnsi="Inter"/>
                <w:b/>
                <w:bCs/>
                <w:sz w:val="24"/>
                <w:szCs w:val="24"/>
              </w:rPr>
            </w:pPr>
            <w:r w:rsidRPr="00AB2457">
              <w:rPr>
                <w:rFonts w:ascii="Inter" w:hAnsi="Inter"/>
                <w:b/>
                <w:bCs/>
                <w:sz w:val="24"/>
                <w:szCs w:val="24"/>
              </w:rPr>
              <w:t>Echipament de irigare:</w:t>
            </w:r>
          </w:p>
        </w:tc>
      </w:tr>
      <w:tr w:rsidR="009A4608" w:rsidRPr="00AB2457" w14:paraId="193974CD" w14:textId="77777777" w:rsidTr="009A4608">
        <w:trPr>
          <w:trHeight w:val="53"/>
        </w:trPr>
        <w:tc>
          <w:tcPr>
            <w:tcW w:w="194" w:type="dxa"/>
            <w:tcBorders>
              <w:top w:val="single" w:sz="4" w:space="0" w:color="auto"/>
              <w:left w:val="single" w:sz="4" w:space="0" w:color="auto"/>
              <w:bottom w:val="single" w:sz="4" w:space="0" w:color="auto"/>
              <w:right w:val="single" w:sz="4" w:space="0" w:color="auto"/>
            </w:tcBorders>
            <w:noWrap/>
            <w:vAlign w:val="center"/>
          </w:tcPr>
          <w:p w14:paraId="01C9DCDE" w14:textId="77777777" w:rsidR="009A4608" w:rsidRPr="00AB2457" w:rsidRDefault="009A4608">
            <w:pPr>
              <w:rPr>
                <w:rFonts w:ascii="Inter" w:hAnsi="Inter"/>
                <w:bCs/>
                <w:sz w:val="24"/>
                <w:szCs w:val="24"/>
              </w:rPr>
            </w:pPr>
          </w:p>
        </w:tc>
        <w:tc>
          <w:tcPr>
            <w:tcW w:w="2939" w:type="dxa"/>
            <w:tcBorders>
              <w:top w:val="single" w:sz="4" w:space="0" w:color="auto"/>
              <w:left w:val="single" w:sz="4" w:space="0" w:color="auto"/>
              <w:bottom w:val="single" w:sz="4" w:space="0" w:color="auto"/>
              <w:right w:val="single" w:sz="4" w:space="0" w:color="auto"/>
            </w:tcBorders>
            <w:noWrap/>
            <w:vAlign w:val="center"/>
            <w:hideMark/>
          </w:tcPr>
          <w:p w14:paraId="382AE027" w14:textId="77777777" w:rsidR="009A4608" w:rsidRPr="00AB2457" w:rsidRDefault="009A4608">
            <w:pPr>
              <w:rPr>
                <w:rFonts w:ascii="Inter" w:hAnsi="Inter"/>
                <w:bCs/>
                <w:sz w:val="24"/>
                <w:szCs w:val="24"/>
              </w:rPr>
            </w:pPr>
            <w:proofErr w:type="spellStart"/>
            <w:r w:rsidRPr="00AB2457">
              <w:rPr>
                <w:rFonts w:ascii="Inter" w:hAnsi="Inter"/>
                <w:bCs/>
                <w:sz w:val="24"/>
                <w:szCs w:val="24"/>
              </w:rPr>
              <w:t>Maşini</w:t>
            </w:r>
            <w:proofErr w:type="spellEnd"/>
            <w:r w:rsidRPr="00AB2457">
              <w:rPr>
                <w:rFonts w:ascii="Inter" w:hAnsi="Inter"/>
                <w:bCs/>
                <w:sz w:val="24"/>
                <w:szCs w:val="24"/>
              </w:rPr>
              <w:t xml:space="preserve"> de irigare cu tambur</w:t>
            </w:r>
          </w:p>
        </w:tc>
        <w:tc>
          <w:tcPr>
            <w:tcW w:w="6107" w:type="dxa"/>
            <w:gridSpan w:val="2"/>
            <w:tcBorders>
              <w:top w:val="single" w:sz="4" w:space="0" w:color="auto"/>
              <w:left w:val="single" w:sz="4" w:space="0" w:color="auto"/>
              <w:bottom w:val="single" w:sz="4" w:space="0" w:color="auto"/>
              <w:right w:val="single" w:sz="4" w:space="0" w:color="auto"/>
            </w:tcBorders>
            <w:noWrap/>
            <w:vAlign w:val="center"/>
            <w:hideMark/>
          </w:tcPr>
          <w:p w14:paraId="5FE61827" w14:textId="77777777" w:rsidR="009A4608" w:rsidRPr="00AB2457" w:rsidRDefault="009A4608">
            <w:pPr>
              <w:rPr>
                <w:rFonts w:ascii="Inter" w:hAnsi="Inter"/>
                <w:bCs/>
                <w:sz w:val="24"/>
                <w:szCs w:val="24"/>
              </w:rPr>
            </w:pPr>
            <w:r w:rsidRPr="00AB2457">
              <w:rPr>
                <w:rFonts w:ascii="Inter" w:hAnsi="Inter"/>
                <w:bCs/>
                <w:sz w:val="24"/>
                <w:szCs w:val="24"/>
              </w:rPr>
              <w:t xml:space="preserve">Diametru furtun ___ mm, lungime furtun ___ m, </w:t>
            </w:r>
            <w:proofErr w:type="spellStart"/>
            <w:r w:rsidRPr="00AB2457">
              <w:rPr>
                <w:rFonts w:ascii="Inter" w:hAnsi="Inter"/>
                <w:bCs/>
                <w:sz w:val="24"/>
                <w:szCs w:val="24"/>
              </w:rPr>
              <w:t>lăţime</w:t>
            </w:r>
            <w:proofErr w:type="spellEnd"/>
            <w:r w:rsidRPr="00AB2457">
              <w:rPr>
                <w:rFonts w:ascii="Inter" w:hAnsi="Inter"/>
                <w:bCs/>
                <w:sz w:val="24"/>
                <w:szCs w:val="24"/>
              </w:rPr>
              <w:t xml:space="preserve"> consolă ___ m.</w:t>
            </w:r>
          </w:p>
        </w:tc>
      </w:tr>
      <w:tr w:rsidR="009A4608" w:rsidRPr="00AB2457" w14:paraId="7D93CD76" w14:textId="77777777" w:rsidTr="009A4608">
        <w:tc>
          <w:tcPr>
            <w:tcW w:w="194" w:type="dxa"/>
            <w:tcBorders>
              <w:top w:val="single" w:sz="4" w:space="0" w:color="auto"/>
              <w:left w:val="single" w:sz="4" w:space="0" w:color="auto"/>
              <w:bottom w:val="single" w:sz="4" w:space="0" w:color="auto"/>
              <w:right w:val="single" w:sz="4" w:space="0" w:color="auto"/>
            </w:tcBorders>
            <w:noWrap/>
            <w:vAlign w:val="center"/>
          </w:tcPr>
          <w:p w14:paraId="4C428DC6" w14:textId="77777777" w:rsidR="009A4608" w:rsidRPr="00AB2457" w:rsidRDefault="009A4608">
            <w:pPr>
              <w:rPr>
                <w:rFonts w:ascii="Inter" w:hAnsi="Inter"/>
                <w:bCs/>
                <w:sz w:val="24"/>
                <w:szCs w:val="24"/>
              </w:rPr>
            </w:pPr>
          </w:p>
        </w:tc>
        <w:tc>
          <w:tcPr>
            <w:tcW w:w="2939" w:type="dxa"/>
            <w:tcBorders>
              <w:top w:val="single" w:sz="4" w:space="0" w:color="auto"/>
              <w:left w:val="single" w:sz="4" w:space="0" w:color="auto"/>
              <w:bottom w:val="single" w:sz="4" w:space="0" w:color="auto"/>
              <w:right w:val="single" w:sz="4" w:space="0" w:color="auto"/>
            </w:tcBorders>
            <w:noWrap/>
            <w:vAlign w:val="center"/>
            <w:hideMark/>
          </w:tcPr>
          <w:p w14:paraId="3045D2B3" w14:textId="77777777" w:rsidR="009A4608" w:rsidRPr="00AB2457" w:rsidRDefault="009A4608">
            <w:pPr>
              <w:rPr>
                <w:rFonts w:ascii="Inter" w:hAnsi="Inter"/>
                <w:bCs/>
                <w:sz w:val="24"/>
                <w:szCs w:val="24"/>
              </w:rPr>
            </w:pPr>
            <w:r w:rsidRPr="00AB2457">
              <w:rPr>
                <w:rFonts w:ascii="Inter" w:hAnsi="Inter"/>
                <w:bCs/>
                <w:sz w:val="24"/>
                <w:szCs w:val="24"/>
              </w:rPr>
              <w:t>Sistem cu aspersoare de presiune mică</w:t>
            </w:r>
          </w:p>
        </w:tc>
        <w:tc>
          <w:tcPr>
            <w:tcW w:w="6107" w:type="dxa"/>
            <w:gridSpan w:val="2"/>
            <w:tcBorders>
              <w:top w:val="single" w:sz="4" w:space="0" w:color="auto"/>
              <w:left w:val="single" w:sz="4" w:space="0" w:color="auto"/>
              <w:bottom w:val="single" w:sz="4" w:space="0" w:color="auto"/>
              <w:right w:val="single" w:sz="4" w:space="0" w:color="auto"/>
            </w:tcBorders>
            <w:noWrap/>
            <w:vAlign w:val="center"/>
            <w:hideMark/>
          </w:tcPr>
          <w:p w14:paraId="01B0FAD7" w14:textId="77777777" w:rsidR="009A4608" w:rsidRPr="00AB2457" w:rsidRDefault="009A4608">
            <w:pPr>
              <w:rPr>
                <w:rFonts w:ascii="Inter" w:hAnsi="Inter"/>
                <w:bCs/>
                <w:sz w:val="24"/>
                <w:szCs w:val="24"/>
              </w:rPr>
            </w:pPr>
            <w:r w:rsidRPr="00AB2457">
              <w:rPr>
                <w:rFonts w:ascii="Inter" w:hAnsi="Inter"/>
                <w:bCs/>
                <w:sz w:val="24"/>
                <w:szCs w:val="24"/>
              </w:rPr>
              <w:t>Dimensiuni lot ___ m x ___ m, tronsoane __ , materialul: _________.</w:t>
            </w:r>
          </w:p>
        </w:tc>
      </w:tr>
      <w:tr w:rsidR="009A4608" w:rsidRPr="00AB2457" w14:paraId="3642C8E5" w14:textId="77777777" w:rsidTr="009A4608">
        <w:tc>
          <w:tcPr>
            <w:tcW w:w="194" w:type="dxa"/>
            <w:tcBorders>
              <w:top w:val="single" w:sz="4" w:space="0" w:color="auto"/>
              <w:left w:val="single" w:sz="4" w:space="0" w:color="auto"/>
              <w:bottom w:val="single" w:sz="4" w:space="0" w:color="auto"/>
              <w:right w:val="single" w:sz="4" w:space="0" w:color="auto"/>
            </w:tcBorders>
            <w:noWrap/>
            <w:vAlign w:val="center"/>
            <w:hideMark/>
          </w:tcPr>
          <w:p w14:paraId="2A3E3363" w14:textId="77777777" w:rsidR="009A4608" w:rsidRPr="00AB2457" w:rsidRDefault="009A4608">
            <w:pPr>
              <w:rPr>
                <w:rFonts w:ascii="Inter" w:hAnsi="Inter"/>
                <w:bCs/>
                <w:sz w:val="24"/>
                <w:szCs w:val="24"/>
              </w:rPr>
            </w:pPr>
            <w:r w:rsidRPr="00AB2457">
              <w:rPr>
                <w:rFonts w:ascii="Inter" w:hAnsi="Inter"/>
                <w:bCs/>
                <w:sz w:val="24"/>
                <w:szCs w:val="24"/>
              </w:rPr>
              <w:t xml:space="preserve"> </w:t>
            </w:r>
          </w:p>
        </w:tc>
        <w:tc>
          <w:tcPr>
            <w:tcW w:w="2939" w:type="dxa"/>
            <w:tcBorders>
              <w:top w:val="single" w:sz="4" w:space="0" w:color="auto"/>
              <w:left w:val="single" w:sz="4" w:space="0" w:color="auto"/>
              <w:bottom w:val="single" w:sz="4" w:space="0" w:color="auto"/>
              <w:right w:val="single" w:sz="4" w:space="0" w:color="auto"/>
            </w:tcBorders>
            <w:noWrap/>
            <w:vAlign w:val="center"/>
            <w:hideMark/>
          </w:tcPr>
          <w:p w14:paraId="2F462FC3" w14:textId="77777777" w:rsidR="009A4608" w:rsidRPr="00AB2457" w:rsidRDefault="009A4608">
            <w:pPr>
              <w:rPr>
                <w:rFonts w:ascii="Inter" w:hAnsi="Inter"/>
                <w:bCs/>
                <w:sz w:val="24"/>
                <w:szCs w:val="24"/>
              </w:rPr>
            </w:pPr>
            <w:proofErr w:type="spellStart"/>
            <w:r w:rsidRPr="00AB2457">
              <w:rPr>
                <w:rFonts w:ascii="Inter" w:hAnsi="Inter"/>
                <w:bCs/>
                <w:sz w:val="24"/>
                <w:szCs w:val="24"/>
              </w:rPr>
              <w:t>Maşini</w:t>
            </w:r>
            <w:proofErr w:type="spellEnd"/>
            <w:r w:rsidRPr="00AB2457">
              <w:rPr>
                <w:rFonts w:ascii="Inter" w:hAnsi="Inter"/>
                <w:bCs/>
                <w:sz w:val="24"/>
                <w:szCs w:val="24"/>
              </w:rPr>
              <w:t xml:space="preserve"> liniare pentru irigare</w:t>
            </w:r>
          </w:p>
        </w:tc>
        <w:tc>
          <w:tcPr>
            <w:tcW w:w="6107" w:type="dxa"/>
            <w:gridSpan w:val="2"/>
            <w:tcBorders>
              <w:top w:val="single" w:sz="4" w:space="0" w:color="auto"/>
              <w:left w:val="single" w:sz="4" w:space="0" w:color="auto"/>
              <w:bottom w:val="single" w:sz="4" w:space="0" w:color="auto"/>
              <w:right w:val="single" w:sz="4" w:space="0" w:color="auto"/>
            </w:tcBorders>
            <w:noWrap/>
            <w:vAlign w:val="center"/>
            <w:hideMark/>
          </w:tcPr>
          <w:p w14:paraId="32A31AAA" w14:textId="77777777" w:rsidR="009A4608" w:rsidRPr="00AB2457" w:rsidRDefault="009A4608">
            <w:pPr>
              <w:rPr>
                <w:rFonts w:ascii="Inter" w:hAnsi="Inter"/>
                <w:bCs/>
                <w:sz w:val="24"/>
                <w:szCs w:val="24"/>
              </w:rPr>
            </w:pPr>
            <w:proofErr w:type="spellStart"/>
            <w:r w:rsidRPr="00AB2457">
              <w:rPr>
                <w:rFonts w:ascii="Inter" w:hAnsi="Inter"/>
                <w:bCs/>
                <w:sz w:val="24"/>
                <w:szCs w:val="24"/>
              </w:rPr>
              <w:t>Lăţimea</w:t>
            </w:r>
            <w:proofErr w:type="spellEnd"/>
            <w:r w:rsidRPr="00AB2457">
              <w:rPr>
                <w:rFonts w:ascii="Inter" w:hAnsi="Inter"/>
                <w:bCs/>
                <w:sz w:val="24"/>
                <w:szCs w:val="24"/>
              </w:rPr>
              <w:t xml:space="preserve"> de lucru ___ m, debit apă ___ m</w:t>
            </w:r>
            <w:r w:rsidRPr="00AB2457">
              <w:rPr>
                <w:rFonts w:ascii="Inter" w:hAnsi="Inter"/>
                <w:bCs/>
                <w:sz w:val="24"/>
                <w:szCs w:val="24"/>
                <w:vertAlign w:val="superscript"/>
              </w:rPr>
              <w:t>3</w:t>
            </w:r>
            <w:r w:rsidRPr="00AB2457">
              <w:rPr>
                <w:rFonts w:ascii="Inter" w:hAnsi="Inter"/>
                <w:bCs/>
                <w:sz w:val="24"/>
                <w:szCs w:val="24"/>
              </w:rPr>
              <w:t>/h.</w:t>
            </w:r>
          </w:p>
        </w:tc>
      </w:tr>
      <w:tr w:rsidR="009A4608" w:rsidRPr="00AB2457" w14:paraId="459D33D8" w14:textId="77777777" w:rsidTr="009A4608">
        <w:tc>
          <w:tcPr>
            <w:tcW w:w="194" w:type="dxa"/>
            <w:tcBorders>
              <w:top w:val="single" w:sz="4" w:space="0" w:color="auto"/>
              <w:left w:val="single" w:sz="4" w:space="0" w:color="auto"/>
              <w:bottom w:val="single" w:sz="4" w:space="0" w:color="auto"/>
              <w:right w:val="single" w:sz="4" w:space="0" w:color="auto"/>
            </w:tcBorders>
            <w:noWrap/>
            <w:vAlign w:val="center"/>
          </w:tcPr>
          <w:p w14:paraId="3B21CA90" w14:textId="77777777" w:rsidR="009A4608" w:rsidRPr="00AB2457" w:rsidRDefault="009A4608">
            <w:pPr>
              <w:rPr>
                <w:rFonts w:ascii="Inter" w:hAnsi="Inter"/>
                <w:bCs/>
                <w:sz w:val="24"/>
                <w:szCs w:val="24"/>
              </w:rPr>
            </w:pPr>
          </w:p>
        </w:tc>
        <w:tc>
          <w:tcPr>
            <w:tcW w:w="2939" w:type="dxa"/>
            <w:tcBorders>
              <w:top w:val="single" w:sz="4" w:space="0" w:color="auto"/>
              <w:left w:val="single" w:sz="4" w:space="0" w:color="auto"/>
              <w:bottom w:val="single" w:sz="4" w:space="0" w:color="auto"/>
              <w:right w:val="single" w:sz="4" w:space="0" w:color="auto"/>
            </w:tcBorders>
            <w:noWrap/>
            <w:vAlign w:val="center"/>
            <w:hideMark/>
          </w:tcPr>
          <w:p w14:paraId="1A64DA32" w14:textId="77777777" w:rsidR="009A4608" w:rsidRPr="00AB2457" w:rsidRDefault="009A4608">
            <w:pPr>
              <w:rPr>
                <w:rFonts w:ascii="Inter" w:hAnsi="Inter"/>
                <w:bCs/>
                <w:sz w:val="24"/>
                <w:szCs w:val="24"/>
              </w:rPr>
            </w:pPr>
            <w:r w:rsidRPr="00AB2457">
              <w:rPr>
                <w:rFonts w:ascii="Inter" w:hAnsi="Inter"/>
                <w:bCs/>
                <w:sz w:val="24"/>
                <w:szCs w:val="24"/>
              </w:rPr>
              <w:t>Sistem de irigare prin picurare</w:t>
            </w:r>
          </w:p>
        </w:tc>
        <w:tc>
          <w:tcPr>
            <w:tcW w:w="6107" w:type="dxa"/>
            <w:gridSpan w:val="2"/>
            <w:tcBorders>
              <w:top w:val="single" w:sz="4" w:space="0" w:color="auto"/>
              <w:left w:val="single" w:sz="4" w:space="0" w:color="auto"/>
              <w:bottom w:val="single" w:sz="4" w:space="0" w:color="auto"/>
              <w:right w:val="single" w:sz="4" w:space="0" w:color="auto"/>
            </w:tcBorders>
            <w:noWrap/>
            <w:vAlign w:val="center"/>
            <w:hideMark/>
          </w:tcPr>
          <w:p w14:paraId="2A136883" w14:textId="77777777" w:rsidR="009A4608" w:rsidRPr="00AB2457" w:rsidRDefault="009A4608">
            <w:pPr>
              <w:rPr>
                <w:rFonts w:ascii="Inter" w:hAnsi="Inter"/>
                <w:bCs/>
                <w:sz w:val="24"/>
                <w:szCs w:val="24"/>
              </w:rPr>
            </w:pPr>
            <w:r w:rsidRPr="00AB2457">
              <w:rPr>
                <w:rFonts w:ascii="Inter" w:hAnsi="Inter"/>
                <w:bCs/>
                <w:sz w:val="24"/>
                <w:szCs w:val="24"/>
              </w:rPr>
              <w:t>Dimensiuni lot ___ m x ___ m, schema de irigare ___ m x ___ m, filtrare (da/nu), sistem fertilizare (da/nu), automatizare (da/semi/nu).</w:t>
            </w:r>
          </w:p>
        </w:tc>
      </w:tr>
      <w:tr w:rsidR="009A4608" w:rsidRPr="00AB2457" w14:paraId="4DEAA0C0" w14:textId="77777777" w:rsidTr="009A4608">
        <w:tc>
          <w:tcPr>
            <w:tcW w:w="194" w:type="dxa"/>
            <w:tcBorders>
              <w:top w:val="single" w:sz="4" w:space="0" w:color="auto"/>
              <w:left w:val="single" w:sz="4" w:space="0" w:color="auto"/>
              <w:bottom w:val="single" w:sz="4" w:space="0" w:color="auto"/>
              <w:right w:val="single" w:sz="4" w:space="0" w:color="auto"/>
            </w:tcBorders>
            <w:noWrap/>
            <w:vAlign w:val="center"/>
          </w:tcPr>
          <w:p w14:paraId="3ADABF88" w14:textId="77777777" w:rsidR="009A4608" w:rsidRPr="00AB2457" w:rsidRDefault="009A4608">
            <w:pPr>
              <w:rPr>
                <w:rFonts w:ascii="Inter" w:hAnsi="Inter"/>
                <w:bCs/>
                <w:sz w:val="24"/>
                <w:szCs w:val="24"/>
              </w:rPr>
            </w:pPr>
          </w:p>
        </w:tc>
        <w:tc>
          <w:tcPr>
            <w:tcW w:w="2939" w:type="dxa"/>
            <w:tcBorders>
              <w:top w:val="single" w:sz="4" w:space="0" w:color="auto"/>
              <w:left w:val="single" w:sz="4" w:space="0" w:color="auto"/>
              <w:bottom w:val="single" w:sz="4" w:space="0" w:color="auto"/>
              <w:right w:val="single" w:sz="4" w:space="0" w:color="auto"/>
            </w:tcBorders>
            <w:noWrap/>
            <w:vAlign w:val="center"/>
            <w:hideMark/>
          </w:tcPr>
          <w:p w14:paraId="74F2AAFB" w14:textId="77777777" w:rsidR="009A4608" w:rsidRPr="00AB2457" w:rsidRDefault="009A4608">
            <w:pPr>
              <w:rPr>
                <w:rFonts w:ascii="Inter" w:hAnsi="Inter"/>
                <w:bCs/>
                <w:sz w:val="24"/>
                <w:szCs w:val="24"/>
              </w:rPr>
            </w:pPr>
            <w:r w:rsidRPr="00AB2457">
              <w:rPr>
                <w:rFonts w:ascii="Inter" w:hAnsi="Inter"/>
                <w:bCs/>
                <w:sz w:val="24"/>
                <w:szCs w:val="24"/>
              </w:rPr>
              <w:t>Sistem de irigare prin micro aspersiune</w:t>
            </w:r>
          </w:p>
        </w:tc>
        <w:tc>
          <w:tcPr>
            <w:tcW w:w="6107" w:type="dxa"/>
            <w:gridSpan w:val="2"/>
            <w:tcBorders>
              <w:top w:val="single" w:sz="4" w:space="0" w:color="auto"/>
              <w:left w:val="single" w:sz="4" w:space="0" w:color="auto"/>
              <w:bottom w:val="single" w:sz="4" w:space="0" w:color="auto"/>
              <w:right w:val="single" w:sz="4" w:space="0" w:color="auto"/>
            </w:tcBorders>
            <w:noWrap/>
            <w:vAlign w:val="center"/>
            <w:hideMark/>
          </w:tcPr>
          <w:p w14:paraId="1C965293" w14:textId="77777777" w:rsidR="009A4608" w:rsidRPr="00AB2457" w:rsidRDefault="009A4608">
            <w:pPr>
              <w:rPr>
                <w:rFonts w:ascii="Inter" w:hAnsi="Inter"/>
                <w:bCs/>
                <w:sz w:val="24"/>
                <w:szCs w:val="24"/>
              </w:rPr>
            </w:pPr>
            <w:r w:rsidRPr="00AB2457">
              <w:rPr>
                <w:rFonts w:ascii="Inter" w:hAnsi="Inter"/>
                <w:bCs/>
                <w:sz w:val="24"/>
                <w:szCs w:val="24"/>
              </w:rPr>
              <w:t>Dimensiuni lot ___ m x ___ m, schema de irigare ___ m x ___ m, filtrare (da/nu), sistem fertilizare (da/nu), automatizare (da/semi/nu).</w:t>
            </w:r>
          </w:p>
        </w:tc>
      </w:tr>
      <w:tr w:rsidR="009A4608" w:rsidRPr="00AB2457" w14:paraId="5E9A46A7" w14:textId="77777777" w:rsidTr="009A4608">
        <w:tc>
          <w:tcPr>
            <w:tcW w:w="194" w:type="dxa"/>
            <w:tcBorders>
              <w:top w:val="single" w:sz="4" w:space="0" w:color="auto"/>
              <w:left w:val="single" w:sz="4" w:space="0" w:color="auto"/>
              <w:bottom w:val="single" w:sz="4" w:space="0" w:color="auto"/>
              <w:right w:val="single" w:sz="4" w:space="0" w:color="auto"/>
            </w:tcBorders>
            <w:noWrap/>
            <w:vAlign w:val="center"/>
          </w:tcPr>
          <w:p w14:paraId="3D25CD4D" w14:textId="77777777" w:rsidR="009A4608" w:rsidRPr="00AB2457" w:rsidRDefault="009A4608">
            <w:pPr>
              <w:rPr>
                <w:rFonts w:ascii="Inter" w:hAnsi="Inter"/>
                <w:bCs/>
                <w:sz w:val="24"/>
                <w:szCs w:val="24"/>
              </w:rPr>
            </w:pPr>
          </w:p>
        </w:tc>
        <w:tc>
          <w:tcPr>
            <w:tcW w:w="2939" w:type="dxa"/>
            <w:tcBorders>
              <w:top w:val="single" w:sz="4" w:space="0" w:color="auto"/>
              <w:left w:val="single" w:sz="4" w:space="0" w:color="auto"/>
              <w:bottom w:val="single" w:sz="4" w:space="0" w:color="auto"/>
              <w:right w:val="single" w:sz="4" w:space="0" w:color="auto"/>
            </w:tcBorders>
            <w:noWrap/>
            <w:vAlign w:val="center"/>
            <w:hideMark/>
          </w:tcPr>
          <w:p w14:paraId="6E41DDDC" w14:textId="77777777" w:rsidR="009A4608" w:rsidRPr="00AB2457" w:rsidRDefault="009A4608">
            <w:pPr>
              <w:rPr>
                <w:rFonts w:ascii="Inter" w:hAnsi="Inter"/>
                <w:bCs/>
                <w:sz w:val="24"/>
                <w:szCs w:val="24"/>
              </w:rPr>
            </w:pPr>
            <w:r w:rsidRPr="00AB2457">
              <w:rPr>
                <w:rFonts w:ascii="Inter" w:hAnsi="Inter"/>
                <w:bCs/>
                <w:sz w:val="24"/>
                <w:szCs w:val="24"/>
              </w:rPr>
              <w:t>Stație de pompare</w:t>
            </w:r>
          </w:p>
        </w:tc>
        <w:tc>
          <w:tcPr>
            <w:tcW w:w="6107" w:type="dxa"/>
            <w:gridSpan w:val="2"/>
            <w:tcBorders>
              <w:top w:val="single" w:sz="4" w:space="0" w:color="auto"/>
              <w:left w:val="single" w:sz="4" w:space="0" w:color="auto"/>
              <w:bottom w:val="single" w:sz="4" w:space="0" w:color="auto"/>
              <w:right w:val="single" w:sz="4" w:space="0" w:color="auto"/>
            </w:tcBorders>
            <w:noWrap/>
            <w:vAlign w:val="center"/>
            <w:hideMark/>
          </w:tcPr>
          <w:p w14:paraId="6FE9276C" w14:textId="77777777" w:rsidR="009A4608" w:rsidRPr="00AB2457" w:rsidRDefault="009A4608">
            <w:pPr>
              <w:rPr>
                <w:rFonts w:ascii="Inter" w:hAnsi="Inter"/>
                <w:bCs/>
                <w:sz w:val="24"/>
                <w:szCs w:val="24"/>
              </w:rPr>
            </w:pPr>
            <w:r w:rsidRPr="00AB2457">
              <w:rPr>
                <w:rFonts w:ascii="Inter" w:hAnsi="Inter"/>
                <w:bCs/>
                <w:sz w:val="24"/>
                <w:szCs w:val="24"/>
              </w:rPr>
              <w:t>Debit apă __ m</w:t>
            </w:r>
            <w:r w:rsidRPr="00AB2457">
              <w:rPr>
                <w:rFonts w:ascii="Inter" w:hAnsi="Inter"/>
                <w:bCs/>
                <w:sz w:val="24"/>
                <w:szCs w:val="24"/>
                <w:vertAlign w:val="superscript"/>
              </w:rPr>
              <w:t>3</w:t>
            </w:r>
            <w:r w:rsidRPr="00AB2457">
              <w:rPr>
                <w:rFonts w:ascii="Inter" w:hAnsi="Inter"/>
                <w:bCs/>
                <w:sz w:val="24"/>
                <w:szCs w:val="24"/>
              </w:rPr>
              <w:t>/h, înălțimea maximă __ m, sursa de energie ________, automatizare (da/semi/nu), dispozitiv absorbție (da/nu).</w:t>
            </w:r>
          </w:p>
        </w:tc>
      </w:tr>
      <w:tr w:rsidR="009A4608" w:rsidRPr="00AB2457" w14:paraId="2A296AED" w14:textId="77777777" w:rsidTr="009A4608">
        <w:tc>
          <w:tcPr>
            <w:tcW w:w="194" w:type="dxa"/>
            <w:tcBorders>
              <w:top w:val="single" w:sz="4" w:space="0" w:color="auto"/>
              <w:left w:val="single" w:sz="4" w:space="0" w:color="auto"/>
              <w:bottom w:val="single" w:sz="4" w:space="0" w:color="auto"/>
              <w:right w:val="single" w:sz="4" w:space="0" w:color="auto"/>
            </w:tcBorders>
            <w:noWrap/>
            <w:vAlign w:val="center"/>
          </w:tcPr>
          <w:p w14:paraId="5F956E93" w14:textId="77777777" w:rsidR="009A4608" w:rsidRPr="00AB2457" w:rsidRDefault="009A4608">
            <w:pPr>
              <w:rPr>
                <w:rFonts w:ascii="Inter" w:hAnsi="Inter"/>
                <w:bCs/>
                <w:sz w:val="24"/>
                <w:szCs w:val="24"/>
              </w:rPr>
            </w:pPr>
          </w:p>
        </w:tc>
        <w:tc>
          <w:tcPr>
            <w:tcW w:w="2939" w:type="dxa"/>
            <w:tcBorders>
              <w:top w:val="single" w:sz="4" w:space="0" w:color="auto"/>
              <w:left w:val="single" w:sz="4" w:space="0" w:color="auto"/>
              <w:bottom w:val="single" w:sz="4" w:space="0" w:color="auto"/>
              <w:right w:val="single" w:sz="4" w:space="0" w:color="auto"/>
            </w:tcBorders>
            <w:noWrap/>
            <w:vAlign w:val="center"/>
            <w:hideMark/>
          </w:tcPr>
          <w:p w14:paraId="02BFEB8D" w14:textId="77777777" w:rsidR="009A4608" w:rsidRPr="00AB2457" w:rsidRDefault="009A4608">
            <w:pPr>
              <w:rPr>
                <w:rFonts w:ascii="Inter" w:hAnsi="Inter"/>
                <w:bCs/>
                <w:sz w:val="24"/>
                <w:szCs w:val="24"/>
              </w:rPr>
            </w:pPr>
            <w:r w:rsidRPr="00AB2457">
              <w:rPr>
                <w:rFonts w:ascii="Inter" w:hAnsi="Inter"/>
                <w:bCs/>
                <w:sz w:val="24"/>
                <w:szCs w:val="24"/>
              </w:rPr>
              <w:t>Set de țevi</w:t>
            </w:r>
          </w:p>
        </w:tc>
        <w:tc>
          <w:tcPr>
            <w:tcW w:w="6107" w:type="dxa"/>
            <w:gridSpan w:val="2"/>
            <w:tcBorders>
              <w:top w:val="single" w:sz="4" w:space="0" w:color="auto"/>
              <w:left w:val="single" w:sz="4" w:space="0" w:color="auto"/>
              <w:bottom w:val="single" w:sz="4" w:space="0" w:color="auto"/>
              <w:right w:val="single" w:sz="4" w:space="0" w:color="auto"/>
            </w:tcBorders>
            <w:noWrap/>
            <w:vAlign w:val="center"/>
            <w:hideMark/>
          </w:tcPr>
          <w:p w14:paraId="17BC3427" w14:textId="77777777" w:rsidR="009A4608" w:rsidRPr="00AB2457" w:rsidRDefault="009A4608">
            <w:pPr>
              <w:rPr>
                <w:rFonts w:ascii="Inter" w:hAnsi="Inter"/>
                <w:bCs/>
                <w:sz w:val="24"/>
                <w:szCs w:val="24"/>
              </w:rPr>
            </w:pPr>
            <w:r w:rsidRPr="00AB2457">
              <w:rPr>
                <w:rFonts w:ascii="Inter" w:hAnsi="Inter"/>
                <w:bCs/>
                <w:sz w:val="24"/>
                <w:szCs w:val="24"/>
              </w:rPr>
              <w:t>Diametru: ___ mm, lungime: __ m, cuplaj rapid (da/nu).</w:t>
            </w:r>
          </w:p>
        </w:tc>
      </w:tr>
      <w:tr w:rsidR="009A4608" w:rsidRPr="00AB2457" w14:paraId="6D036F9B" w14:textId="77777777" w:rsidTr="009A4608">
        <w:trPr>
          <w:trHeight w:val="53"/>
        </w:trPr>
        <w:tc>
          <w:tcPr>
            <w:tcW w:w="9240" w:type="dxa"/>
            <w:gridSpan w:val="4"/>
            <w:tcBorders>
              <w:top w:val="single" w:sz="4" w:space="0" w:color="auto"/>
              <w:left w:val="single" w:sz="4" w:space="0" w:color="auto"/>
              <w:bottom w:val="single" w:sz="4" w:space="0" w:color="auto"/>
              <w:right w:val="single" w:sz="4" w:space="0" w:color="auto"/>
            </w:tcBorders>
            <w:noWrap/>
            <w:vAlign w:val="center"/>
            <w:hideMark/>
          </w:tcPr>
          <w:p w14:paraId="11F7DDC4" w14:textId="77777777" w:rsidR="009A4608" w:rsidRPr="00AB2457" w:rsidRDefault="009A4608">
            <w:pPr>
              <w:rPr>
                <w:rFonts w:ascii="Inter" w:hAnsi="Inter"/>
                <w:b/>
                <w:bCs/>
                <w:sz w:val="24"/>
                <w:szCs w:val="24"/>
              </w:rPr>
            </w:pPr>
            <w:r w:rsidRPr="00AB2457">
              <w:rPr>
                <w:rFonts w:ascii="Inter" w:hAnsi="Inter"/>
                <w:b/>
                <w:bCs/>
                <w:sz w:val="24"/>
                <w:szCs w:val="24"/>
              </w:rPr>
              <w:t>Mașini agricole pentru AP:</w:t>
            </w:r>
          </w:p>
        </w:tc>
      </w:tr>
      <w:tr w:rsidR="009A4608" w:rsidRPr="00AB2457" w14:paraId="79D4F1E7" w14:textId="77777777" w:rsidTr="009A4608">
        <w:trPr>
          <w:trHeight w:val="53"/>
        </w:trPr>
        <w:tc>
          <w:tcPr>
            <w:tcW w:w="194" w:type="dxa"/>
            <w:tcBorders>
              <w:top w:val="single" w:sz="4" w:space="0" w:color="auto"/>
              <w:left w:val="single" w:sz="4" w:space="0" w:color="auto"/>
              <w:bottom w:val="single" w:sz="4" w:space="0" w:color="auto"/>
              <w:right w:val="single" w:sz="4" w:space="0" w:color="auto"/>
            </w:tcBorders>
            <w:noWrap/>
            <w:vAlign w:val="center"/>
          </w:tcPr>
          <w:p w14:paraId="37DD917C" w14:textId="77777777" w:rsidR="009A4608" w:rsidRPr="00AB2457" w:rsidRDefault="009A4608">
            <w:pPr>
              <w:rPr>
                <w:rFonts w:ascii="Inter" w:hAnsi="Inter"/>
                <w:bCs/>
                <w:sz w:val="24"/>
                <w:szCs w:val="24"/>
              </w:rPr>
            </w:pPr>
          </w:p>
        </w:tc>
        <w:tc>
          <w:tcPr>
            <w:tcW w:w="3648" w:type="dxa"/>
            <w:gridSpan w:val="2"/>
            <w:tcBorders>
              <w:top w:val="single" w:sz="4" w:space="0" w:color="auto"/>
              <w:left w:val="single" w:sz="4" w:space="0" w:color="auto"/>
              <w:bottom w:val="single" w:sz="4" w:space="0" w:color="auto"/>
              <w:right w:val="single" w:sz="4" w:space="0" w:color="auto"/>
            </w:tcBorders>
            <w:noWrap/>
            <w:vAlign w:val="center"/>
            <w:hideMark/>
          </w:tcPr>
          <w:p w14:paraId="4A230568" w14:textId="77777777" w:rsidR="009A4608" w:rsidRPr="00AB2457" w:rsidRDefault="009A4608">
            <w:pPr>
              <w:rPr>
                <w:rFonts w:ascii="Inter" w:hAnsi="Inter"/>
                <w:bCs/>
                <w:sz w:val="24"/>
                <w:szCs w:val="24"/>
              </w:rPr>
            </w:pPr>
            <w:r w:rsidRPr="00AB2457">
              <w:rPr>
                <w:rFonts w:ascii="Inter" w:hAnsi="Inter"/>
                <w:bCs/>
                <w:sz w:val="24"/>
                <w:szCs w:val="24"/>
              </w:rPr>
              <w:t>Freză pentru prelucrarea solului</w:t>
            </w:r>
          </w:p>
        </w:tc>
        <w:tc>
          <w:tcPr>
            <w:tcW w:w="5398" w:type="dxa"/>
            <w:tcBorders>
              <w:top w:val="single" w:sz="4" w:space="0" w:color="auto"/>
              <w:left w:val="single" w:sz="4" w:space="0" w:color="auto"/>
              <w:bottom w:val="single" w:sz="4" w:space="0" w:color="auto"/>
              <w:right w:val="single" w:sz="4" w:space="0" w:color="auto"/>
            </w:tcBorders>
            <w:noWrap/>
            <w:vAlign w:val="center"/>
          </w:tcPr>
          <w:p w14:paraId="3C934BEF" w14:textId="77777777" w:rsidR="009A4608" w:rsidRPr="00AB2457" w:rsidRDefault="009A4608">
            <w:pPr>
              <w:rPr>
                <w:rFonts w:ascii="Inter" w:hAnsi="Inter"/>
                <w:bCs/>
                <w:sz w:val="24"/>
                <w:szCs w:val="24"/>
              </w:rPr>
            </w:pPr>
          </w:p>
        </w:tc>
      </w:tr>
      <w:tr w:rsidR="009A4608" w:rsidRPr="00AB2457" w14:paraId="1489E2F3" w14:textId="77777777" w:rsidTr="009A4608">
        <w:trPr>
          <w:trHeight w:val="269"/>
        </w:trPr>
        <w:tc>
          <w:tcPr>
            <w:tcW w:w="194" w:type="dxa"/>
            <w:tcBorders>
              <w:top w:val="single" w:sz="4" w:space="0" w:color="auto"/>
              <w:left w:val="single" w:sz="4" w:space="0" w:color="auto"/>
              <w:bottom w:val="single" w:sz="4" w:space="0" w:color="auto"/>
              <w:right w:val="single" w:sz="4" w:space="0" w:color="auto"/>
            </w:tcBorders>
            <w:noWrap/>
            <w:vAlign w:val="center"/>
          </w:tcPr>
          <w:p w14:paraId="79512233" w14:textId="77777777" w:rsidR="009A4608" w:rsidRPr="00AB2457" w:rsidRDefault="009A4608">
            <w:pPr>
              <w:rPr>
                <w:rFonts w:ascii="Inter" w:hAnsi="Inter"/>
                <w:bCs/>
                <w:sz w:val="24"/>
                <w:szCs w:val="24"/>
                <w:highlight w:val="yellow"/>
              </w:rPr>
            </w:pPr>
          </w:p>
        </w:tc>
        <w:tc>
          <w:tcPr>
            <w:tcW w:w="3648" w:type="dxa"/>
            <w:gridSpan w:val="2"/>
            <w:tcBorders>
              <w:top w:val="single" w:sz="4" w:space="0" w:color="auto"/>
              <w:left w:val="single" w:sz="4" w:space="0" w:color="auto"/>
              <w:bottom w:val="single" w:sz="4" w:space="0" w:color="auto"/>
              <w:right w:val="single" w:sz="4" w:space="0" w:color="auto"/>
            </w:tcBorders>
            <w:noWrap/>
            <w:vAlign w:val="center"/>
            <w:hideMark/>
          </w:tcPr>
          <w:p w14:paraId="389A0553" w14:textId="77777777" w:rsidR="009A4608" w:rsidRPr="00AB2457" w:rsidRDefault="009A4608">
            <w:pPr>
              <w:rPr>
                <w:rFonts w:ascii="Inter" w:hAnsi="Inter"/>
                <w:bCs/>
                <w:sz w:val="24"/>
                <w:szCs w:val="24"/>
              </w:rPr>
            </w:pPr>
            <w:r w:rsidRPr="00AB2457">
              <w:rPr>
                <w:rFonts w:ascii="Inter" w:hAnsi="Inter"/>
                <w:bCs/>
                <w:sz w:val="24"/>
                <w:szCs w:val="24"/>
              </w:rPr>
              <w:t>Mașină pentru întinderea peliculei</w:t>
            </w:r>
          </w:p>
        </w:tc>
        <w:tc>
          <w:tcPr>
            <w:tcW w:w="5398" w:type="dxa"/>
            <w:tcBorders>
              <w:top w:val="single" w:sz="4" w:space="0" w:color="auto"/>
              <w:left w:val="single" w:sz="4" w:space="0" w:color="auto"/>
              <w:bottom w:val="single" w:sz="4" w:space="0" w:color="auto"/>
              <w:right w:val="single" w:sz="4" w:space="0" w:color="auto"/>
            </w:tcBorders>
            <w:noWrap/>
            <w:vAlign w:val="center"/>
          </w:tcPr>
          <w:p w14:paraId="07CB124E" w14:textId="77777777" w:rsidR="009A4608" w:rsidRPr="00AB2457" w:rsidRDefault="009A4608">
            <w:pPr>
              <w:rPr>
                <w:rFonts w:ascii="Inter" w:hAnsi="Inter"/>
                <w:bCs/>
                <w:sz w:val="24"/>
                <w:szCs w:val="24"/>
              </w:rPr>
            </w:pPr>
          </w:p>
        </w:tc>
      </w:tr>
      <w:tr w:rsidR="009A4608" w:rsidRPr="00AB2457" w14:paraId="44842902" w14:textId="77777777" w:rsidTr="009A4608">
        <w:tc>
          <w:tcPr>
            <w:tcW w:w="194" w:type="dxa"/>
            <w:tcBorders>
              <w:top w:val="single" w:sz="4" w:space="0" w:color="auto"/>
              <w:left w:val="single" w:sz="4" w:space="0" w:color="auto"/>
              <w:bottom w:val="single" w:sz="4" w:space="0" w:color="auto"/>
              <w:right w:val="single" w:sz="4" w:space="0" w:color="auto"/>
            </w:tcBorders>
            <w:noWrap/>
            <w:vAlign w:val="center"/>
          </w:tcPr>
          <w:p w14:paraId="08D448FE" w14:textId="77777777" w:rsidR="009A4608" w:rsidRPr="00AB2457" w:rsidRDefault="009A4608">
            <w:pPr>
              <w:rPr>
                <w:rFonts w:ascii="Inter" w:hAnsi="Inter"/>
                <w:bCs/>
                <w:sz w:val="24"/>
                <w:szCs w:val="24"/>
                <w:highlight w:val="yellow"/>
              </w:rPr>
            </w:pPr>
          </w:p>
        </w:tc>
        <w:tc>
          <w:tcPr>
            <w:tcW w:w="3648" w:type="dxa"/>
            <w:gridSpan w:val="2"/>
            <w:tcBorders>
              <w:top w:val="single" w:sz="4" w:space="0" w:color="auto"/>
              <w:left w:val="single" w:sz="4" w:space="0" w:color="auto"/>
              <w:bottom w:val="single" w:sz="4" w:space="0" w:color="auto"/>
              <w:right w:val="single" w:sz="4" w:space="0" w:color="auto"/>
            </w:tcBorders>
            <w:noWrap/>
            <w:vAlign w:val="center"/>
            <w:hideMark/>
          </w:tcPr>
          <w:p w14:paraId="5300DB0A" w14:textId="77777777" w:rsidR="009A4608" w:rsidRPr="00AB2457" w:rsidRDefault="009A4608">
            <w:pPr>
              <w:rPr>
                <w:rFonts w:ascii="Inter" w:hAnsi="Inter"/>
                <w:bCs/>
                <w:sz w:val="24"/>
                <w:szCs w:val="24"/>
              </w:rPr>
            </w:pPr>
            <w:r w:rsidRPr="00AB2457">
              <w:rPr>
                <w:rFonts w:ascii="Inter" w:hAnsi="Inter"/>
                <w:bCs/>
                <w:sz w:val="24"/>
                <w:szCs w:val="24"/>
              </w:rPr>
              <w:t>Semănătoare de precizie</w:t>
            </w:r>
          </w:p>
        </w:tc>
        <w:tc>
          <w:tcPr>
            <w:tcW w:w="5398" w:type="dxa"/>
            <w:tcBorders>
              <w:top w:val="single" w:sz="4" w:space="0" w:color="auto"/>
              <w:left w:val="single" w:sz="4" w:space="0" w:color="auto"/>
              <w:bottom w:val="single" w:sz="4" w:space="0" w:color="auto"/>
              <w:right w:val="single" w:sz="4" w:space="0" w:color="auto"/>
            </w:tcBorders>
            <w:noWrap/>
            <w:vAlign w:val="center"/>
          </w:tcPr>
          <w:p w14:paraId="62DFF342" w14:textId="77777777" w:rsidR="009A4608" w:rsidRPr="00AB2457" w:rsidRDefault="009A4608">
            <w:pPr>
              <w:rPr>
                <w:rFonts w:ascii="Inter" w:hAnsi="Inter"/>
                <w:bCs/>
                <w:sz w:val="24"/>
                <w:szCs w:val="24"/>
              </w:rPr>
            </w:pPr>
          </w:p>
        </w:tc>
      </w:tr>
      <w:tr w:rsidR="009A4608" w:rsidRPr="00AB2457" w14:paraId="4A22AB8D" w14:textId="77777777" w:rsidTr="009A4608">
        <w:tc>
          <w:tcPr>
            <w:tcW w:w="194" w:type="dxa"/>
            <w:tcBorders>
              <w:top w:val="single" w:sz="4" w:space="0" w:color="auto"/>
              <w:left w:val="single" w:sz="4" w:space="0" w:color="auto"/>
              <w:bottom w:val="single" w:sz="4" w:space="0" w:color="auto"/>
              <w:right w:val="single" w:sz="4" w:space="0" w:color="auto"/>
            </w:tcBorders>
            <w:noWrap/>
            <w:vAlign w:val="center"/>
          </w:tcPr>
          <w:p w14:paraId="1D25F923" w14:textId="77777777" w:rsidR="009A4608" w:rsidRPr="00AB2457" w:rsidRDefault="009A4608">
            <w:pPr>
              <w:rPr>
                <w:rFonts w:ascii="Inter" w:hAnsi="Inter"/>
                <w:bCs/>
                <w:sz w:val="24"/>
                <w:szCs w:val="24"/>
                <w:highlight w:val="yellow"/>
              </w:rPr>
            </w:pPr>
          </w:p>
        </w:tc>
        <w:tc>
          <w:tcPr>
            <w:tcW w:w="3648" w:type="dxa"/>
            <w:gridSpan w:val="2"/>
            <w:tcBorders>
              <w:top w:val="single" w:sz="4" w:space="0" w:color="auto"/>
              <w:left w:val="single" w:sz="4" w:space="0" w:color="auto"/>
              <w:bottom w:val="single" w:sz="4" w:space="0" w:color="auto"/>
              <w:right w:val="single" w:sz="4" w:space="0" w:color="auto"/>
            </w:tcBorders>
            <w:noWrap/>
            <w:vAlign w:val="center"/>
            <w:hideMark/>
          </w:tcPr>
          <w:p w14:paraId="54D36B29" w14:textId="77777777" w:rsidR="009A4608" w:rsidRPr="00AB2457" w:rsidRDefault="009A4608">
            <w:pPr>
              <w:rPr>
                <w:rFonts w:ascii="Inter" w:hAnsi="Inter"/>
                <w:bCs/>
                <w:sz w:val="24"/>
                <w:szCs w:val="24"/>
              </w:rPr>
            </w:pPr>
            <w:proofErr w:type="spellStart"/>
            <w:r w:rsidRPr="00AB2457">
              <w:rPr>
                <w:rFonts w:ascii="Inter" w:hAnsi="Inter"/>
                <w:bCs/>
                <w:sz w:val="24"/>
                <w:szCs w:val="24"/>
              </w:rPr>
              <w:t>Maşină</w:t>
            </w:r>
            <w:proofErr w:type="spellEnd"/>
            <w:r w:rsidRPr="00AB2457">
              <w:rPr>
                <w:rFonts w:ascii="Inter" w:hAnsi="Inter"/>
                <w:bCs/>
                <w:sz w:val="24"/>
                <w:szCs w:val="24"/>
              </w:rPr>
              <w:t xml:space="preserve"> pentru plantarea răsadului</w:t>
            </w:r>
          </w:p>
        </w:tc>
        <w:tc>
          <w:tcPr>
            <w:tcW w:w="5398" w:type="dxa"/>
            <w:tcBorders>
              <w:top w:val="single" w:sz="4" w:space="0" w:color="auto"/>
              <w:left w:val="single" w:sz="4" w:space="0" w:color="auto"/>
              <w:bottom w:val="single" w:sz="4" w:space="0" w:color="auto"/>
              <w:right w:val="single" w:sz="4" w:space="0" w:color="auto"/>
            </w:tcBorders>
            <w:noWrap/>
            <w:vAlign w:val="center"/>
          </w:tcPr>
          <w:p w14:paraId="4DC2ED9E" w14:textId="77777777" w:rsidR="009A4608" w:rsidRPr="00AB2457" w:rsidRDefault="009A4608">
            <w:pPr>
              <w:rPr>
                <w:rFonts w:ascii="Inter" w:hAnsi="Inter"/>
                <w:bCs/>
                <w:sz w:val="24"/>
                <w:szCs w:val="24"/>
              </w:rPr>
            </w:pPr>
          </w:p>
        </w:tc>
      </w:tr>
      <w:tr w:rsidR="009A4608" w:rsidRPr="00AB2457" w14:paraId="5C10B437" w14:textId="77777777" w:rsidTr="009A4608">
        <w:tc>
          <w:tcPr>
            <w:tcW w:w="194" w:type="dxa"/>
            <w:tcBorders>
              <w:top w:val="single" w:sz="4" w:space="0" w:color="auto"/>
              <w:left w:val="single" w:sz="4" w:space="0" w:color="auto"/>
              <w:bottom w:val="single" w:sz="4" w:space="0" w:color="auto"/>
              <w:right w:val="single" w:sz="4" w:space="0" w:color="auto"/>
            </w:tcBorders>
            <w:noWrap/>
            <w:vAlign w:val="center"/>
          </w:tcPr>
          <w:p w14:paraId="2F1C224E" w14:textId="77777777" w:rsidR="009A4608" w:rsidRPr="00AB2457" w:rsidRDefault="009A4608">
            <w:pPr>
              <w:rPr>
                <w:rFonts w:ascii="Inter" w:hAnsi="Inter"/>
                <w:bCs/>
                <w:sz w:val="24"/>
                <w:szCs w:val="24"/>
                <w:highlight w:val="yellow"/>
              </w:rPr>
            </w:pPr>
          </w:p>
        </w:tc>
        <w:tc>
          <w:tcPr>
            <w:tcW w:w="3648" w:type="dxa"/>
            <w:gridSpan w:val="2"/>
            <w:tcBorders>
              <w:top w:val="single" w:sz="4" w:space="0" w:color="auto"/>
              <w:left w:val="single" w:sz="4" w:space="0" w:color="auto"/>
              <w:bottom w:val="single" w:sz="4" w:space="0" w:color="auto"/>
              <w:right w:val="single" w:sz="4" w:space="0" w:color="auto"/>
            </w:tcBorders>
            <w:noWrap/>
            <w:vAlign w:val="center"/>
            <w:hideMark/>
          </w:tcPr>
          <w:p w14:paraId="655CDB42" w14:textId="77777777" w:rsidR="009A4608" w:rsidRPr="00AB2457" w:rsidRDefault="009A4608">
            <w:pPr>
              <w:rPr>
                <w:rFonts w:ascii="Inter" w:hAnsi="Inter"/>
                <w:bCs/>
                <w:sz w:val="24"/>
                <w:szCs w:val="24"/>
              </w:rPr>
            </w:pPr>
            <w:r w:rsidRPr="00AB2457">
              <w:rPr>
                <w:rFonts w:ascii="Inter" w:hAnsi="Inter"/>
                <w:bCs/>
                <w:sz w:val="24"/>
                <w:szCs w:val="24"/>
              </w:rPr>
              <w:t>Freză, cositoare</w:t>
            </w:r>
          </w:p>
        </w:tc>
        <w:tc>
          <w:tcPr>
            <w:tcW w:w="5398" w:type="dxa"/>
            <w:tcBorders>
              <w:top w:val="single" w:sz="4" w:space="0" w:color="auto"/>
              <w:left w:val="single" w:sz="4" w:space="0" w:color="auto"/>
              <w:bottom w:val="single" w:sz="4" w:space="0" w:color="auto"/>
              <w:right w:val="single" w:sz="4" w:space="0" w:color="auto"/>
            </w:tcBorders>
            <w:noWrap/>
            <w:vAlign w:val="center"/>
          </w:tcPr>
          <w:p w14:paraId="36545369" w14:textId="77777777" w:rsidR="009A4608" w:rsidRPr="00AB2457" w:rsidRDefault="009A4608">
            <w:pPr>
              <w:rPr>
                <w:rFonts w:ascii="Inter" w:hAnsi="Inter"/>
                <w:bCs/>
                <w:sz w:val="24"/>
                <w:szCs w:val="24"/>
              </w:rPr>
            </w:pPr>
          </w:p>
        </w:tc>
      </w:tr>
      <w:tr w:rsidR="009A4608" w:rsidRPr="00AB2457" w14:paraId="3C058E43" w14:textId="77777777" w:rsidTr="009A4608">
        <w:tc>
          <w:tcPr>
            <w:tcW w:w="194" w:type="dxa"/>
            <w:tcBorders>
              <w:top w:val="single" w:sz="4" w:space="0" w:color="auto"/>
              <w:left w:val="single" w:sz="4" w:space="0" w:color="auto"/>
              <w:bottom w:val="single" w:sz="4" w:space="0" w:color="auto"/>
              <w:right w:val="single" w:sz="4" w:space="0" w:color="auto"/>
            </w:tcBorders>
            <w:noWrap/>
            <w:vAlign w:val="center"/>
          </w:tcPr>
          <w:p w14:paraId="07DE905B" w14:textId="77777777" w:rsidR="009A4608" w:rsidRPr="00AB2457" w:rsidRDefault="009A4608">
            <w:pPr>
              <w:rPr>
                <w:rFonts w:ascii="Inter" w:hAnsi="Inter"/>
                <w:bCs/>
                <w:sz w:val="24"/>
                <w:szCs w:val="24"/>
                <w:highlight w:val="yellow"/>
              </w:rPr>
            </w:pPr>
          </w:p>
        </w:tc>
        <w:tc>
          <w:tcPr>
            <w:tcW w:w="3648" w:type="dxa"/>
            <w:gridSpan w:val="2"/>
            <w:tcBorders>
              <w:top w:val="single" w:sz="4" w:space="0" w:color="auto"/>
              <w:left w:val="single" w:sz="4" w:space="0" w:color="auto"/>
              <w:bottom w:val="single" w:sz="4" w:space="0" w:color="auto"/>
              <w:right w:val="single" w:sz="4" w:space="0" w:color="auto"/>
            </w:tcBorders>
            <w:noWrap/>
            <w:vAlign w:val="center"/>
            <w:hideMark/>
          </w:tcPr>
          <w:p w14:paraId="00549588" w14:textId="77777777" w:rsidR="009A4608" w:rsidRPr="00AB2457" w:rsidRDefault="009A4608">
            <w:pPr>
              <w:rPr>
                <w:rFonts w:ascii="Inter" w:hAnsi="Inter"/>
                <w:bCs/>
                <w:sz w:val="24"/>
                <w:szCs w:val="24"/>
              </w:rPr>
            </w:pPr>
            <w:proofErr w:type="spellStart"/>
            <w:r w:rsidRPr="00AB2457">
              <w:rPr>
                <w:rFonts w:ascii="Inter" w:hAnsi="Inter"/>
                <w:bCs/>
                <w:sz w:val="24"/>
                <w:szCs w:val="24"/>
              </w:rPr>
              <w:t>Maşină</w:t>
            </w:r>
            <w:proofErr w:type="spellEnd"/>
            <w:r w:rsidRPr="00AB2457">
              <w:rPr>
                <w:rFonts w:ascii="Inter" w:hAnsi="Inter"/>
                <w:bCs/>
                <w:sz w:val="24"/>
                <w:szCs w:val="24"/>
              </w:rPr>
              <w:t xml:space="preserve"> de taiere pe contur, </w:t>
            </w:r>
            <w:proofErr w:type="spellStart"/>
            <w:r w:rsidRPr="00AB2457">
              <w:rPr>
                <w:rFonts w:ascii="Inter" w:hAnsi="Inter"/>
                <w:bCs/>
                <w:sz w:val="24"/>
                <w:szCs w:val="24"/>
              </w:rPr>
              <w:t>maşină</w:t>
            </w:r>
            <w:proofErr w:type="spellEnd"/>
            <w:r w:rsidRPr="00AB2457">
              <w:rPr>
                <w:rFonts w:ascii="Inter" w:hAnsi="Inter"/>
                <w:bCs/>
                <w:sz w:val="24"/>
                <w:szCs w:val="24"/>
              </w:rPr>
              <w:t xml:space="preserve"> de legat</w:t>
            </w:r>
          </w:p>
        </w:tc>
        <w:tc>
          <w:tcPr>
            <w:tcW w:w="5398" w:type="dxa"/>
            <w:tcBorders>
              <w:top w:val="single" w:sz="4" w:space="0" w:color="auto"/>
              <w:left w:val="single" w:sz="4" w:space="0" w:color="auto"/>
              <w:bottom w:val="single" w:sz="4" w:space="0" w:color="auto"/>
              <w:right w:val="single" w:sz="4" w:space="0" w:color="auto"/>
            </w:tcBorders>
            <w:noWrap/>
            <w:vAlign w:val="center"/>
          </w:tcPr>
          <w:p w14:paraId="47F924CC" w14:textId="77777777" w:rsidR="009A4608" w:rsidRPr="00AB2457" w:rsidRDefault="009A4608">
            <w:pPr>
              <w:rPr>
                <w:rFonts w:ascii="Inter" w:hAnsi="Inter"/>
                <w:bCs/>
                <w:sz w:val="24"/>
                <w:szCs w:val="24"/>
              </w:rPr>
            </w:pPr>
          </w:p>
        </w:tc>
      </w:tr>
      <w:tr w:rsidR="009A4608" w:rsidRPr="00AB2457" w14:paraId="1F814EF3" w14:textId="77777777" w:rsidTr="009A4608">
        <w:tc>
          <w:tcPr>
            <w:tcW w:w="194" w:type="dxa"/>
            <w:tcBorders>
              <w:top w:val="single" w:sz="4" w:space="0" w:color="auto"/>
              <w:left w:val="single" w:sz="4" w:space="0" w:color="auto"/>
              <w:bottom w:val="single" w:sz="4" w:space="0" w:color="auto"/>
              <w:right w:val="single" w:sz="4" w:space="0" w:color="auto"/>
            </w:tcBorders>
            <w:noWrap/>
            <w:vAlign w:val="center"/>
          </w:tcPr>
          <w:p w14:paraId="3C2F74A2" w14:textId="77777777" w:rsidR="009A4608" w:rsidRPr="00AB2457" w:rsidRDefault="009A4608">
            <w:pPr>
              <w:rPr>
                <w:rFonts w:ascii="Inter" w:hAnsi="Inter"/>
                <w:bCs/>
                <w:sz w:val="24"/>
                <w:szCs w:val="24"/>
                <w:highlight w:val="yellow"/>
              </w:rPr>
            </w:pPr>
          </w:p>
          <w:p w14:paraId="039A51F5" w14:textId="77777777" w:rsidR="009A4608" w:rsidRPr="00AB2457" w:rsidRDefault="009A4608">
            <w:pPr>
              <w:rPr>
                <w:rFonts w:ascii="Inter" w:hAnsi="Inter"/>
                <w:bCs/>
                <w:sz w:val="24"/>
                <w:szCs w:val="24"/>
                <w:highlight w:val="yellow"/>
              </w:rPr>
            </w:pPr>
          </w:p>
        </w:tc>
        <w:tc>
          <w:tcPr>
            <w:tcW w:w="3648" w:type="dxa"/>
            <w:gridSpan w:val="2"/>
            <w:tcBorders>
              <w:top w:val="single" w:sz="4" w:space="0" w:color="auto"/>
              <w:left w:val="single" w:sz="4" w:space="0" w:color="auto"/>
              <w:bottom w:val="single" w:sz="4" w:space="0" w:color="auto"/>
              <w:right w:val="single" w:sz="4" w:space="0" w:color="auto"/>
            </w:tcBorders>
            <w:noWrap/>
            <w:vAlign w:val="center"/>
            <w:hideMark/>
          </w:tcPr>
          <w:p w14:paraId="5246D515" w14:textId="77777777" w:rsidR="009A4608" w:rsidRPr="00AB2457" w:rsidRDefault="009A4608">
            <w:pPr>
              <w:rPr>
                <w:rFonts w:ascii="Inter" w:hAnsi="Inter"/>
                <w:bCs/>
                <w:sz w:val="24"/>
                <w:szCs w:val="24"/>
              </w:rPr>
            </w:pPr>
            <w:r w:rsidRPr="00AB2457">
              <w:rPr>
                <w:rFonts w:ascii="Inter" w:hAnsi="Inter"/>
                <w:bCs/>
                <w:sz w:val="24"/>
                <w:szCs w:val="24"/>
              </w:rPr>
              <w:t>Mașină de recoltare pentru fructe, legume, nuci, pomușoare și răsad din pepiniere</w:t>
            </w:r>
          </w:p>
        </w:tc>
        <w:tc>
          <w:tcPr>
            <w:tcW w:w="5398" w:type="dxa"/>
            <w:tcBorders>
              <w:top w:val="single" w:sz="4" w:space="0" w:color="auto"/>
              <w:left w:val="single" w:sz="4" w:space="0" w:color="auto"/>
              <w:bottom w:val="single" w:sz="4" w:space="0" w:color="auto"/>
              <w:right w:val="single" w:sz="4" w:space="0" w:color="auto"/>
            </w:tcBorders>
            <w:noWrap/>
            <w:vAlign w:val="center"/>
          </w:tcPr>
          <w:p w14:paraId="02695F7F" w14:textId="77777777" w:rsidR="009A4608" w:rsidRPr="00AB2457" w:rsidRDefault="009A4608">
            <w:pPr>
              <w:rPr>
                <w:rFonts w:ascii="Inter" w:hAnsi="Inter"/>
                <w:bCs/>
                <w:sz w:val="24"/>
                <w:szCs w:val="24"/>
              </w:rPr>
            </w:pPr>
          </w:p>
        </w:tc>
      </w:tr>
      <w:tr w:rsidR="009A4608" w:rsidRPr="00AB2457" w14:paraId="2DA1E250" w14:textId="77777777" w:rsidTr="009A4608">
        <w:trPr>
          <w:trHeight w:val="53"/>
        </w:trPr>
        <w:tc>
          <w:tcPr>
            <w:tcW w:w="9240" w:type="dxa"/>
            <w:gridSpan w:val="4"/>
            <w:tcBorders>
              <w:top w:val="single" w:sz="4" w:space="0" w:color="auto"/>
              <w:left w:val="single" w:sz="4" w:space="0" w:color="auto"/>
              <w:bottom w:val="single" w:sz="4" w:space="0" w:color="auto"/>
              <w:right w:val="single" w:sz="4" w:space="0" w:color="auto"/>
            </w:tcBorders>
            <w:noWrap/>
            <w:vAlign w:val="center"/>
            <w:hideMark/>
          </w:tcPr>
          <w:p w14:paraId="3EBE8284" w14:textId="77777777" w:rsidR="009A4608" w:rsidRPr="00AB2457" w:rsidRDefault="009A4608">
            <w:pPr>
              <w:rPr>
                <w:rFonts w:ascii="Inter" w:hAnsi="Inter"/>
                <w:b/>
                <w:bCs/>
                <w:sz w:val="24"/>
                <w:szCs w:val="24"/>
              </w:rPr>
            </w:pPr>
            <w:r w:rsidRPr="00AB2457">
              <w:rPr>
                <w:rFonts w:ascii="Inter" w:hAnsi="Inter"/>
                <w:b/>
                <w:bCs/>
                <w:sz w:val="24"/>
                <w:szCs w:val="24"/>
              </w:rPr>
              <w:t>Sisteme de protecție antigrindină:</w:t>
            </w:r>
          </w:p>
        </w:tc>
      </w:tr>
      <w:tr w:rsidR="009A4608" w:rsidRPr="00AB2457" w14:paraId="28709D88" w14:textId="77777777" w:rsidTr="009A4608">
        <w:trPr>
          <w:trHeight w:val="53"/>
        </w:trPr>
        <w:tc>
          <w:tcPr>
            <w:tcW w:w="194" w:type="dxa"/>
            <w:tcBorders>
              <w:top w:val="single" w:sz="4" w:space="0" w:color="auto"/>
              <w:left w:val="single" w:sz="4" w:space="0" w:color="auto"/>
              <w:bottom w:val="single" w:sz="4" w:space="0" w:color="auto"/>
              <w:right w:val="single" w:sz="4" w:space="0" w:color="auto"/>
            </w:tcBorders>
            <w:noWrap/>
            <w:vAlign w:val="center"/>
          </w:tcPr>
          <w:p w14:paraId="3673E12B" w14:textId="77777777" w:rsidR="009A4608" w:rsidRPr="00AB2457" w:rsidRDefault="009A4608">
            <w:pPr>
              <w:rPr>
                <w:rFonts w:ascii="Inter" w:hAnsi="Inter"/>
                <w:bCs/>
                <w:sz w:val="24"/>
                <w:szCs w:val="24"/>
              </w:rPr>
            </w:pPr>
          </w:p>
        </w:tc>
        <w:tc>
          <w:tcPr>
            <w:tcW w:w="3648" w:type="dxa"/>
            <w:gridSpan w:val="2"/>
            <w:tcBorders>
              <w:top w:val="single" w:sz="4" w:space="0" w:color="auto"/>
              <w:left w:val="single" w:sz="4" w:space="0" w:color="auto"/>
              <w:bottom w:val="single" w:sz="4" w:space="0" w:color="auto"/>
              <w:right w:val="single" w:sz="4" w:space="0" w:color="auto"/>
            </w:tcBorders>
            <w:noWrap/>
            <w:vAlign w:val="center"/>
            <w:hideMark/>
          </w:tcPr>
          <w:p w14:paraId="1691FAC0" w14:textId="77777777" w:rsidR="009A4608" w:rsidRPr="00AB2457" w:rsidRDefault="009A4608">
            <w:pPr>
              <w:rPr>
                <w:rFonts w:ascii="Inter" w:hAnsi="Inter"/>
                <w:bCs/>
                <w:sz w:val="24"/>
                <w:szCs w:val="24"/>
              </w:rPr>
            </w:pPr>
            <w:r w:rsidRPr="00AB2457">
              <w:rPr>
                <w:rFonts w:ascii="Inter" w:hAnsi="Inter"/>
                <w:bCs/>
                <w:sz w:val="24"/>
                <w:szCs w:val="24"/>
              </w:rPr>
              <w:t>Plasă anti-grindină</w:t>
            </w:r>
          </w:p>
        </w:tc>
        <w:tc>
          <w:tcPr>
            <w:tcW w:w="5398" w:type="dxa"/>
            <w:tcBorders>
              <w:top w:val="single" w:sz="4" w:space="0" w:color="auto"/>
              <w:left w:val="single" w:sz="4" w:space="0" w:color="auto"/>
              <w:bottom w:val="single" w:sz="4" w:space="0" w:color="auto"/>
              <w:right w:val="single" w:sz="4" w:space="0" w:color="auto"/>
            </w:tcBorders>
            <w:noWrap/>
            <w:vAlign w:val="center"/>
          </w:tcPr>
          <w:p w14:paraId="794D6034" w14:textId="77777777" w:rsidR="009A4608" w:rsidRPr="00AB2457" w:rsidRDefault="009A4608">
            <w:pPr>
              <w:rPr>
                <w:rFonts w:ascii="Inter" w:hAnsi="Inter"/>
                <w:bCs/>
                <w:sz w:val="24"/>
                <w:szCs w:val="24"/>
              </w:rPr>
            </w:pPr>
          </w:p>
        </w:tc>
      </w:tr>
      <w:tr w:rsidR="009A4608" w:rsidRPr="00AB2457" w14:paraId="7F06FFFB" w14:textId="77777777" w:rsidTr="009A4608">
        <w:tc>
          <w:tcPr>
            <w:tcW w:w="194" w:type="dxa"/>
            <w:tcBorders>
              <w:top w:val="single" w:sz="4" w:space="0" w:color="auto"/>
              <w:left w:val="single" w:sz="4" w:space="0" w:color="auto"/>
              <w:bottom w:val="single" w:sz="4" w:space="0" w:color="auto"/>
              <w:right w:val="single" w:sz="4" w:space="0" w:color="auto"/>
            </w:tcBorders>
            <w:noWrap/>
            <w:vAlign w:val="center"/>
          </w:tcPr>
          <w:p w14:paraId="035840F4" w14:textId="77777777" w:rsidR="009A4608" w:rsidRPr="00AB2457" w:rsidRDefault="009A4608">
            <w:pPr>
              <w:rPr>
                <w:rFonts w:ascii="Inter" w:hAnsi="Inter"/>
                <w:bCs/>
                <w:sz w:val="24"/>
                <w:szCs w:val="24"/>
              </w:rPr>
            </w:pPr>
          </w:p>
        </w:tc>
        <w:tc>
          <w:tcPr>
            <w:tcW w:w="3648" w:type="dxa"/>
            <w:gridSpan w:val="2"/>
            <w:tcBorders>
              <w:top w:val="single" w:sz="4" w:space="0" w:color="auto"/>
              <w:left w:val="single" w:sz="4" w:space="0" w:color="auto"/>
              <w:bottom w:val="single" w:sz="4" w:space="0" w:color="auto"/>
              <w:right w:val="single" w:sz="4" w:space="0" w:color="auto"/>
            </w:tcBorders>
            <w:noWrap/>
            <w:vAlign w:val="center"/>
            <w:hideMark/>
          </w:tcPr>
          <w:p w14:paraId="6BC07C3F" w14:textId="77777777" w:rsidR="009A4608" w:rsidRPr="00AB2457" w:rsidRDefault="009A4608">
            <w:pPr>
              <w:rPr>
                <w:rFonts w:ascii="Inter" w:hAnsi="Inter"/>
                <w:bCs/>
                <w:sz w:val="24"/>
                <w:szCs w:val="24"/>
              </w:rPr>
            </w:pPr>
            <w:r w:rsidRPr="00AB2457">
              <w:rPr>
                <w:rFonts w:ascii="Inter" w:hAnsi="Inter"/>
                <w:bCs/>
                <w:sz w:val="24"/>
                <w:szCs w:val="24"/>
              </w:rPr>
              <w:t>Sisteme anti-îngheț</w:t>
            </w:r>
          </w:p>
        </w:tc>
        <w:tc>
          <w:tcPr>
            <w:tcW w:w="5398" w:type="dxa"/>
            <w:tcBorders>
              <w:top w:val="single" w:sz="4" w:space="0" w:color="auto"/>
              <w:left w:val="single" w:sz="4" w:space="0" w:color="auto"/>
              <w:bottom w:val="single" w:sz="4" w:space="0" w:color="auto"/>
              <w:right w:val="single" w:sz="4" w:space="0" w:color="auto"/>
            </w:tcBorders>
            <w:noWrap/>
            <w:vAlign w:val="center"/>
          </w:tcPr>
          <w:p w14:paraId="526B7226" w14:textId="77777777" w:rsidR="009A4608" w:rsidRPr="00AB2457" w:rsidRDefault="009A4608">
            <w:pPr>
              <w:rPr>
                <w:rFonts w:ascii="Inter" w:hAnsi="Inter"/>
                <w:bCs/>
                <w:sz w:val="24"/>
                <w:szCs w:val="24"/>
              </w:rPr>
            </w:pPr>
          </w:p>
        </w:tc>
      </w:tr>
      <w:tr w:rsidR="009A4608" w:rsidRPr="00AB2457" w14:paraId="26B65157" w14:textId="77777777" w:rsidTr="009A4608">
        <w:trPr>
          <w:trHeight w:val="53"/>
        </w:trPr>
        <w:tc>
          <w:tcPr>
            <w:tcW w:w="9240" w:type="dxa"/>
            <w:gridSpan w:val="4"/>
            <w:tcBorders>
              <w:top w:val="single" w:sz="4" w:space="0" w:color="auto"/>
              <w:left w:val="single" w:sz="4" w:space="0" w:color="auto"/>
              <w:bottom w:val="single" w:sz="4" w:space="0" w:color="auto"/>
              <w:right w:val="single" w:sz="4" w:space="0" w:color="auto"/>
            </w:tcBorders>
            <w:noWrap/>
            <w:vAlign w:val="center"/>
            <w:hideMark/>
          </w:tcPr>
          <w:p w14:paraId="4A973AC4" w14:textId="77777777" w:rsidR="009A4608" w:rsidRPr="00AB2457" w:rsidRDefault="009A4608">
            <w:pPr>
              <w:rPr>
                <w:rFonts w:ascii="Inter" w:hAnsi="Inter"/>
                <w:b/>
                <w:bCs/>
                <w:sz w:val="24"/>
                <w:szCs w:val="24"/>
              </w:rPr>
            </w:pPr>
            <w:r w:rsidRPr="00AB2457">
              <w:rPr>
                <w:rFonts w:ascii="Inter" w:hAnsi="Inter"/>
                <w:b/>
                <w:bCs/>
                <w:sz w:val="24"/>
                <w:szCs w:val="24"/>
              </w:rPr>
              <w:t xml:space="preserve">Sere </w:t>
            </w:r>
            <w:proofErr w:type="spellStart"/>
            <w:r w:rsidRPr="00AB2457">
              <w:rPr>
                <w:rFonts w:ascii="Inter" w:hAnsi="Inter"/>
                <w:b/>
                <w:bCs/>
                <w:sz w:val="24"/>
                <w:szCs w:val="24"/>
              </w:rPr>
              <w:t>şi</w:t>
            </w:r>
            <w:proofErr w:type="spellEnd"/>
            <w:r w:rsidRPr="00AB2457">
              <w:rPr>
                <w:rFonts w:ascii="Inter" w:hAnsi="Inter"/>
                <w:b/>
                <w:bCs/>
                <w:sz w:val="24"/>
                <w:szCs w:val="24"/>
              </w:rPr>
              <w:t xml:space="preserve"> tunele, echipamente pentru utilarea lor:</w:t>
            </w:r>
          </w:p>
        </w:tc>
      </w:tr>
      <w:tr w:rsidR="009A4608" w:rsidRPr="00AB2457" w14:paraId="2EFFAAAD" w14:textId="77777777" w:rsidTr="009A4608">
        <w:trPr>
          <w:trHeight w:val="53"/>
        </w:trPr>
        <w:tc>
          <w:tcPr>
            <w:tcW w:w="194" w:type="dxa"/>
            <w:tcBorders>
              <w:top w:val="single" w:sz="4" w:space="0" w:color="auto"/>
              <w:left w:val="single" w:sz="4" w:space="0" w:color="auto"/>
              <w:bottom w:val="single" w:sz="4" w:space="0" w:color="auto"/>
              <w:right w:val="single" w:sz="4" w:space="0" w:color="auto"/>
            </w:tcBorders>
            <w:noWrap/>
            <w:vAlign w:val="center"/>
          </w:tcPr>
          <w:p w14:paraId="3B5B2BCE" w14:textId="77777777" w:rsidR="009A4608" w:rsidRPr="00AB2457" w:rsidRDefault="009A4608">
            <w:pPr>
              <w:rPr>
                <w:rFonts w:ascii="Inter" w:hAnsi="Inter"/>
                <w:bCs/>
                <w:sz w:val="24"/>
                <w:szCs w:val="24"/>
              </w:rPr>
            </w:pPr>
          </w:p>
        </w:tc>
        <w:tc>
          <w:tcPr>
            <w:tcW w:w="3648" w:type="dxa"/>
            <w:gridSpan w:val="2"/>
            <w:tcBorders>
              <w:top w:val="single" w:sz="4" w:space="0" w:color="auto"/>
              <w:left w:val="single" w:sz="4" w:space="0" w:color="auto"/>
              <w:bottom w:val="single" w:sz="4" w:space="0" w:color="auto"/>
              <w:right w:val="single" w:sz="4" w:space="0" w:color="auto"/>
            </w:tcBorders>
            <w:noWrap/>
            <w:vAlign w:val="center"/>
            <w:hideMark/>
          </w:tcPr>
          <w:p w14:paraId="33AC5654" w14:textId="77777777" w:rsidR="009A4608" w:rsidRPr="00AB2457" w:rsidRDefault="009A4608">
            <w:pPr>
              <w:rPr>
                <w:rFonts w:ascii="Inter" w:hAnsi="Inter"/>
                <w:bCs/>
                <w:sz w:val="24"/>
                <w:szCs w:val="24"/>
              </w:rPr>
            </w:pPr>
            <w:r w:rsidRPr="00AB2457">
              <w:rPr>
                <w:rFonts w:ascii="Inter" w:hAnsi="Inter"/>
                <w:bCs/>
                <w:sz w:val="24"/>
                <w:szCs w:val="24"/>
              </w:rPr>
              <w:t>Seră - Construcție capitală</w:t>
            </w:r>
          </w:p>
        </w:tc>
        <w:tc>
          <w:tcPr>
            <w:tcW w:w="5398" w:type="dxa"/>
            <w:tcBorders>
              <w:top w:val="single" w:sz="4" w:space="0" w:color="auto"/>
              <w:left w:val="single" w:sz="4" w:space="0" w:color="auto"/>
              <w:bottom w:val="single" w:sz="4" w:space="0" w:color="auto"/>
              <w:right w:val="single" w:sz="4" w:space="0" w:color="auto"/>
            </w:tcBorders>
            <w:noWrap/>
            <w:vAlign w:val="center"/>
          </w:tcPr>
          <w:p w14:paraId="75789BD8" w14:textId="77777777" w:rsidR="009A4608" w:rsidRPr="00AB2457" w:rsidRDefault="009A4608">
            <w:pPr>
              <w:rPr>
                <w:rFonts w:ascii="Inter" w:hAnsi="Inter"/>
                <w:bCs/>
                <w:sz w:val="24"/>
                <w:szCs w:val="24"/>
              </w:rPr>
            </w:pPr>
          </w:p>
        </w:tc>
      </w:tr>
      <w:tr w:rsidR="009A4608" w:rsidRPr="00AB2457" w14:paraId="039BF591" w14:textId="77777777" w:rsidTr="009A4608">
        <w:tc>
          <w:tcPr>
            <w:tcW w:w="194" w:type="dxa"/>
            <w:tcBorders>
              <w:top w:val="single" w:sz="4" w:space="0" w:color="auto"/>
              <w:left w:val="single" w:sz="4" w:space="0" w:color="auto"/>
              <w:bottom w:val="single" w:sz="4" w:space="0" w:color="auto"/>
              <w:right w:val="single" w:sz="4" w:space="0" w:color="auto"/>
            </w:tcBorders>
            <w:noWrap/>
            <w:vAlign w:val="center"/>
          </w:tcPr>
          <w:p w14:paraId="21437668" w14:textId="77777777" w:rsidR="009A4608" w:rsidRPr="00AB2457" w:rsidRDefault="009A4608">
            <w:pPr>
              <w:rPr>
                <w:rFonts w:ascii="Inter" w:hAnsi="Inter"/>
                <w:bCs/>
                <w:sz w:val="24"/>
                <w:szCs w:val="24"/>
              </w:rPr>
            </w:pPr>
          </w:p>
        </w:tc>
        <w:tc>
          <w:tcPr>
            <w:tcW w:w="3648" w:type="dxa"/>
            <w:gridSpan w:val="2"/>
            <w:tcBorders>
              <w:top w:val="single" w:sz="4" w:space="0" w:color="auto"/>
              <w:left w:val="single" w:sz="4" w:space="0" w:color="auto"/>
              <w:bottom w:val="single" w:sz="4" w:space="0" w:color="auto"/>
              <w:right w:val="single" w:sz="4" w:space="0" w:color="auto"/>
            </w:tcBorders>
            <w:noWrap/>
            <w:vAlign w:val="center"/>
            <w:hideMark/>
          </w:tcPr>
          <w:p w14:paraId="3422392A" w14:textId="77777777" w:rsidR="009A4608" w:rsidRPr="00AB2457" w:rsidRDefault="009A4608">
            <w:pPr>
              <w:rPr>
                <w:rFonts w:ascii="Inter" w:hAnsi="Inter"/>
                <w:bCs/>
                <w:sz w:val="24"/>
                <w:szCs w:val="24"/>
              </w:rPr>
            </w:pPr>
            <w:r w:rsidRPr="00AB2457">
              <w:rPr>
                <w:rFonts w:ascii="Inter" w:hAnsi="Inter"/>
                <w:bCs/>
                <w:sz w:val="24"/>
                <w:szCs w:val="24"/>
              </w:rPr>
              <w:t>Tunel solar</w:t>
            </w:r>
          </w:p>
        </w:tc>
        <w:tc>
          <w:tcPr>
            <w:tcW w:w="5398" w:type="dxa"/>
            <w:tcBorders>
              <w:top w:val="single" w:sz="4" w:space="0" w:color="auto"/>
              <w:left w:val="single" w:sz="4" w:space="0" w:color="auto"/>
              <w:bottom w:val="single" w:sz="4" w:space="0" w:color="auto"/>
              <w:right w:val="single" w:sz="4" w:space="0" w:color="auto"/>
            </w:tcBorders>
            <w:noWrap/>
            <w:vAlign w:val="center"/>
          </w:tcPr>
          <w:p w14:paraId="1FF7E1BE" w14:textId="77777777" w:rsidR="009A4608" w:rsidRPr="00AB2457" w:rsidRDefault="009A4608">
            <w:pPr>
              <w:rPr>
                <w:rFonts w:ascii="Inter" w:hAnsi="Inter"/>
                <w:bCs/>
                <w:sz w:val="24"/>
                <w:szCs w:val="24"/>
              </w:rPr>
            </w:pPr>
          </w:p>
        </w:tc>
      </w:tr>
      <w:tr w:rsidR="009A4608" w:rsidRPr="00AB2457" w14:paraId="400EE331" w14:textId="77777777" w:rsidTr="009A4608">
        <w:tc>
          <w:tcPr>
            <w:tcW w:w="194" w:type="dxa"/>
            <w:tcBorders>
              <w:top w:val="single" w:sz="4" w:space="0" w:color="auto"/>
              <w:left w:val="single" w:sz="4" w:space="0" w:color="auto"/>
              <w:bottom w:val="single" w:sz="4" w:space="0" w:color="auto"/>
              <w:right w:val="single" w:sz="4" w:space="0" w:color="auto"/>
            </w:tcBorders>
            <w:noWrap/>
            <w:vAlign w:val="center"/>
          </w:tcPr>
          <w:p w14:paraId="717D3470" w14:textId="77777777" w:rsidR="009A4608" w:rsidRPr="00AB2457" w:rsidRDefault="009A4608">
            <w:pPr>
              <w:rPr>
                <w:rFonts w:ascii="Inter" w:hAnsi="Inter"/>
                <w:bCs/>
                <w:sz w:val="24"/>
                <w:szCs w:val="24"/>
              </w:rPr>
            </w:pPr>
          </w:p>
        </w:tc>
        <w:tc>
          <w:tcPr>
            <w:tcW w:w="3648" w:type="dxa"/>
            <w:gridSpan w:val="2"/>
            <w:tcBorders>
              <w:top w:val="single" w:sz="4" w:space="0" w:color="auto"/>
              <w:left w:val="single" w:sz="4" w:space="0" w:color="auto"/>
              <w:bottom w:val="single" w:sz="4" w:space="0" w:color="auto"/>
              <w:right w:val="single" w:sz="4" w:space="0" w:color="auto"/>
            </w:tcBorders>
            <w:noWrap/>
            <w:vAlign w:val="center"/>
            <w:hideMark/>
          </w:tcPr>
          <w:p w14:paraId="6B51AE9C" w14:textId="77777777" w:rsidR="009A4608" w:rsidRPr="00AB2457" w:rsidRDefault="009A4608">
            <w:pPr>
              <w:rPr>
                <w:rFonts w:ascii="Inter" w:hAnsi="Inter"/>
                <w:bCs/>
                <w:sz w:val="24"/>
                <w:szCs w:val="24"/>
              </w:rPr>
            </w:pPr>
            <w:r w:rsidRPr="00AB2457">
              <w:rPr>
                <w:rFonts w:ascii="Inter" w:hAnsi="Inter"/>
                <w:bCs/>
                <w:sz w:val="24"/>
                <w:szCs w:val="24"/>
              </w:rPr>
              <w:t xml:space="preserve">Echipamente și utilaje agricole pentru cultivarea porumbului. </w:t>
            </w:r>
          </w:p>
        </w:tc>
        <w:tc>
          <w:tcPr>
            <w:tcW w:w="5398" w:type="dxa"/>
            <w:tcBorders>
              <w:top w:val="single" w:sz="4" w:space="0" w:color="auto"/>
              <w:left w:val="single" w:sz="4" w:space="0" w:color="auto"/>
              <w:bottom w:val="single" w:sz="4" w:space="0" w:color="auto"/>
              <w:right w:val="single" w:sz="4" w:space="0" w:color="auto"/>
            </w:tcBorders>
            <w:noWrap/>
            <w:vAlign w:val="center"/>
          </w:tcPr>
          <w:p w14:paraId="37A495AD" w14:textId="77777777" w:rsidR="009A4608" w:rsidRPr="00AB2457" w:rsidRDefault="009A4608">
            <w:pPr>
              <w:rPr>
                <w:rFonts w:ascii="Inter" w:hAnsi="Inter"/>
                <w:bCs/>
                <w:sz w:val="24"/>
                <w:szCs w:val="24"/>
              </w:rPr>
            </w:pPr>
          </w:p>
        </w:tc>
      </w:tr>
    </w:tbl>
    <w:p w14:paraId="5ADEE137" w14:textId="77777777" w:rsidR="00B454A0" w:rsidRPr="00AB2457" w:rsidRDefault="00B454A0" w:rsidP="009A4608">
      <w:pPr>
        <w:spacing w:after="120"/>
        <w:rPr>
          <w:rFonts w:ascii="Inter" w:hAnsi="Inter"/>
          <w:sz w:val="24"/>
          <w:szCs w:val="24"/>
        </w:rPr>
      </w:pPr>
    </w:p>
    <w:p w14:paraId="162EA45F" w14:textId="442BAED4" w:rsidR="009A4608" w:rsidRPr="00AB2457" w:rsidRDefault="009A4608" w:rsidP="009A4608">
      <w:pPr>
        <w:spacing w:after="120"/>
        <w:rPr>
          <w:rFonts w:ascii="Inter" w:hAnsi="Inter"/>
          <w:sz w:val="24"/>
          <w:szCs w:val="24"/>
        </w:rPr>
      </w:pPr>
      <w:r w:rsidRPr="00AB2457">
        <w:rPr>
          <w:rFonts w:ascii="Inter" w:hAnsi="Inter"/>
          <w:sz w:val="24"/>
          <w:szCs w:val="24"/>
        </w:rPr>
        <w:t>Prin prezenta, confirm disponibilitatea de a fi contactat pentru a participa la sondaje/evaluări sau alte activități organizate de către contractorul CPM, în calitate de potențial beneficiar al Programului Vânzări în Rate 2KR.</w:t>
      </w:r>
    </w:p>
    <w:p w14:paraId="166494A0" w14:textId="77777777" w:rsidR="009A4608" w:rsidRPr="00AB2457" w:rsidRDefault="009A4608" w:rsidP="009A4608">
      <w:pPr>
        <w:spacing w:after="120"/>
        <w:rPr>
          <w:rFonts w:ascii="Inter" w:hAnsi="Inter"/>
          <w:sz w:val="24"/>
          <w:szCs w:val="24"/>
        </w:rPr>
      </w:pPr>
      <w:r w:rsidRPr="00AB2457">
        <w:rPr>
          <w:rFonts w:ascii="Inter" w:hAnsi="Inter"/>
          <w:sz w:val="24"/>
          <w:szCs w:val="24"/>
        </w:rPr>
        <w:t>Pe verso este prezentată lista documentelor ce trebuie prezentate.</w:t>
      </w:r>
    </w:p>
    <w:tbl>
      <w:tblPr>
        <w:tblStyle w:val="Tabelgril"/>
        <w:tblW w:w="9214" w:type="dxa"/>
        <w:tblInd w:w="108" w:type="dxa"/>
        <w:tblLook w:val="04A0" w:firstRow="1" w:lastRow="0" w:firstColumn="1" w:lastColumn="0" w:noHBand="0" w:noVBand="1"/>
      </w:tblPr>
      <w:tblGrid>
        <w:gridCol w:w="4950"/>
        <w:gridCol w:w="4264"/>
      </w:tblGrid>
      <w:tr w:rsidR="009A4608" w:rsidRPr="00AB2457" w14:paraId="4EF6048E" w14:textId="77777777" w:rsidTr="009A4608">
        <w:tc>
          <w:tcPr>
            <w:tcW w:w="4950" w:type="dxa"/>
            <w:tcBorders>
              <w:top w:val="single" w:sz="4" w:space="0" w:color="auto"/>
              <w:left w:val="single" w:sz="4" w:space="0" w:color="auto"/>
              <w:bottom w:val="single" w:sz="4" w:space="0" w:color="auto"/>
              <w:right w:val="single" w:sz="4" w:space="0" w:color="auto"/>
            </w:tcBorders>
            <w:hideMark/>
          </w:tcPr>
          <w:p w14:paraId="2BA675E0" w14:textId="77777777" w:rsidR="009A4608" w:rsidRPr="00AB2457" w:rsidRDefault="009A4608">
            <w:pPr>
              <w:jc w:val="center"/>
              <w:rPr>
                <w:rFonts w:ascii="Inter" w:hAnsi="Inter"/>
                <w:b/>
                <w:bCs/>
                <w:sz w:val="24"/>
                <w:szCs w:val="24"/>
              </w:rPr>
            </w:pPr>
            <w:r w:rsidRPr="00AB2457">
              <w:rPr>
                <w:rFonts w:ascii="Inter" w:hAnsi="Inter"/>
                <w:b/>
                <w:bCs/>
                <w:sz w:val="24"/>
                <w:szCs w:val="24"/>
              </w:rPr>
              <w:t>Solicitantul</w:t>
            </w:r>
          </w:p>
        </w:tc>
        <w:tc>
          <w:tcPr>
            <w:tcW w:w="4264" w:type="dxa"/>
            <w:tcBorders>
              <w:top w:val="single" w:sz="4" w:space="0" w:color="auto"/>
              <w:left w:val="single" w:sz="4" w:space="0" w:color="auto"/>
              <w:bottom w:val="single" w:sz="4" w:space="0" w:color="auto"/>
              <w:right w:val="single" w:sz="4" w:space="0" w:color="auto"/>
            </w:tcBorders>
            <w:hideMark/>
          </w:tcPr>
          <w:p w14:paraId="2C04CB3F" w14:textId="77777777" w:rsidR="009A4608" w:rsidRPr="00AB2457" w:rsidRDefault="009A4608">
            <w:pPr>
              <w:jc w:val="center"/>
              <w:rPr>
                <w:rFonts w:ascii="Inter" w:hAnsi="Inter"/>
                <w:b/>
                <w:bCs/>
                <w:sz w:val="24"/>
                <w:szCs w:val="24"/>
              </w:rPr>
            </w:pPr>
            <w:r w:rsidRPr="00AB2457">
              <w:rPr>
                <w:rFonts w:ascii="Inter" w:hAnsi="Inter"/>
                <w:b/>
                <w:bCs/>
                <w:sz w:val="24"/>
                <w:szCs w:val="24"/>
              </w:rPr>
              <w:t>Informații pentru Monitorizare și Evaluare</w:t>
            </w:r>
          </w:p>
        </w:tc>
      </w:tr>
      <w:tr w:rsidR="009A4608" w:rsidRPr="00AB2457" w14:paraId="71511E3D" w14:textId="77777777" w:rsidTr="009A4608">
        <w:tc>
          <w:tcPr>
            <w:tcW w:w="4950" w:type="dxa"/>
            <w:tcBorders>
              <w:top w:val="single" w:sz="4" w:space="0" w:color="auto"/>
              <w:left w:val="single" w:sz="4" w:space="0" w:color="auto"/>
              <w:bottom w:val="single" w:sz="4" w:space="0" w:color="auto"/>
              <w:right w:val="single" w:sz="4" w:space="0" w:color="auto"/>
            </w:tcBorders>
            <w:hideMark/>
          </w:tcPr>
          <w:p w14:paraId="4F199F2A" w14:textId="77777777" w:rsidR="009A4608" w:rsidRPr="00AB2457" w:rsidRDefault="009A4608">
            <w:pPr>
              <w:rPr>
                <w:rFonts w:ascii="Inter" w:hAnsi="Inter"/>
                <w:bCs/>
                <w:sz w:val="24"/>
                <w:szCs w:val="24"/>
              </w:rPr>
            </w:pPr>
            <w:r w:rsidRPr="00AB2457">
              <w:rPr>
                <w:rFonts w:ascii="Inter" w:hAnsi="Inter"/>
                <w:bCs/>
                <w:sz w:val="24"/>
                <w:szCs w:val="24"/>
              </w:rPr>
              <w:t>Denumirea</w:t>
            </w:r>
          </w:p>
        </w:tc>
        <w:tc>
          <w:tcPr>
            <w:tcW w:w="4264" w:type="dxa"/>
            <w:tcBorders>
              <w:top w:val="single" w:sz="4" w:space="0" w:color="auto"/>
              <w:left w:val="single" w:sz="4" w:space="0" w:color="auto"/>
              <w:bottom w:val="single" w:sz="4" w:space="0" w:color="auto"/>
              <w:right w:val="single" w:sz="4" w:space="0" w:color="auto"/>
            </w:tcBorders>
            <w:hideMark/>
          </w:tcPr>
          <w:p w14:paraId="24FBF776" w14:textId="77777777" w:rsidR="009A4608" w:rsidRPr="00AB2457" w:rsidRDefault="009A4608">
            <w:pPr>
              <w:rPr>
                <w:rFonts w:ascii="Inter" w:hAnsi="Inter"/>
                <w:bCs/>
                <w:sz w:val="24"/>
                <w:szCs w:val="24"/>
              </w:rPr>
            </w:pPr>
            <w:r w:rsidRPr="00AB2457">
              <w:rPr>
                <w:rFonts w:ascii="Inter" w:hAnsi="Inter"/>
                <w:bCs/>
                <w:sz w:val="24"/>
                <w:szCs w:val="24"/>
              </w:rPr>
              <w:t>Număr angajați</w:t>
            </w:r>
          </w:p>
        </w:tc>
      </w:tr>
      <w:tr w:rsidR="009A4608" w:rsidRPr="00AB2457" w14:paraId="62D1107E" w14:textId="77777777" w:rsidTr="009A4608">
        <w:tc>
          <w:tcPr>
            <w:tcW w:w="4950" w:type="dxa"/>
            <w:tcBorders>
              <w:top w:val="single" w:sz="4" w:space="0" w:color="auto"/>
              <w:left w:val="single" w:sz="4" w:space="0" w:color="auto"/>
              <w:bottom w:val="single" w:sz="4" w:space="0" w:color="auto"/>
              <w:right w:val="single" w:sz="4" w:space="0" w:color="auto"/>
            </w:tcBorders>
            <w:hideMark/>
          </w:tcPr>
          <w:p w14:paraId="50020917" w14:textId="77777777" w:rsidR="009A4608" w:rsidRPr="00AB2457" w:rsidRDefault="009A4608">
            <w:pPr>
              <w:rPr>
                <w:rFonts w:ascii="Inter" w:hAnsi="Inter"/>
                <w:bCs/>
                <w:sz w:val="24"/>
                <w:szCs w:val="24"/>
              </w:rPr>
            </w:pPr>
            <w:r w:rsidRPr="00AB2457">
              <w:rPr>
                <w:rFonts w:ascii="Inter" w:hAnsi="Inter"/>
                <w:bCs/>
                <w:sz w:val="24"/>
                <w:szCs w:val="24"/>
              </w:rPr>
              <w:t>Adresa</w:t>
            </w:r>
          </w:p>
        </w:tc>
        <w:tc>
          <w:tcPr>
            <w:tcW w:w="4264" w:type="dxa"/>
            <w:tcBorders>
              <w:top w:val="single" w:sz="4" w:space="0" w:color="auto"/>
              <w:left w:val="single" w:sz="4" w:space="0" w:color="auto"/>
              <w:bottom w:val="single" w:sz="4" w:space="0" w:color="auto"/>
              <w:right w:val="single" w:sz="4" w:space="0" w:color="auto"/>
            </w:tcBorders>
            <w:hideMark/>
          </w:tcPr>
          <w:p w14:paraId="792385CD" w14:textId="77777777" w:rsidR="009A4608" w:rsidRPr="00AB2457" w:rsidRDefault="009A4608">
            <w:pPr>
              <w:rPr>
                <w:rFonts w:ascii="Inter" w:hAnsi="Inter"/>
                <w:bCs/>
                <w:sz w:val="24"/>
                <w:szCs w:val="24"/>
              </w:rPr>
            </w:pPr>
            <w:r w:rsidRPr="00AB2457">
              <w:rPr>
                <w:rFonts w:ascii="Inter" w:hAnsi="Inter"/>
                <w:bCs/>
                <w:sz w:val="24"/>
                <w:szCs w:val="24"/>
              </w:rPr>
              <w:t>Teren în proprietate</w:t>
            </w:r>
          </w:p>
        </w:tc>
      </w:tr>
      <w:tr w:rsidR="009A4608" w:rsidRPr="00AB2457" w14:paraId="3215EA37" w14:textId="77777777" w:rsidTr="009A4608">
        <w:tc>
          <w:tcPr>
            <w:tcW w:w="4950" w:type="dxa"/>
            <w:tcBorders>
              <w:top w:val="single" w:sz="4" w:space="0" w:color="auto"/>
              <w:left w:val="single" w:sz="4" w:space="0" w:color="auto"/>
              <w:bottom w:val="single" w:sz="4" w:space="0" w:color="auto"/>
              <w:right w:val="single" w:sz="4" w:space="0" w:color="auto"/>
            </w:tcBorders>
            <w:hideMark/>
          </w:tcPr>
          <w:p w14:paraId="097297E8" w14:textId="77777777" w:rsidR="009A4608" w:rsidRPr="00AB2457" w:rsidRDefault="009A4608">
            <w:pPr>
              <w:rPr>
                <w:rFonts w:ascii="Inter" w:hAnsi="Inter"/>
                <w:bCs/>
                <w:sz w:val="24"/>
                <w:szCs w:val="24"/>
              </w:rPr>
            </w:pPr>
            <w:r w:rsidRPr="00AB2457">
              <w:rPr>
                <w:rFonts w:ascii="Inter" w:hAnsi="Inter"/>
                <w:bCs/>
                <w:sz w:val="24"/>
                <w:szCs w:val="24"/>
              </w:rPr>
              <w:t>Codul fiscal</w:t>
            </w:r>
          </w:p>
        </w:tc>
        <w:tc>
          <w:tcPr>
            <w:tcW w:w="4264" w:type="dxa"/>
            <w:tcBorders>
              <w:top w:val="single" w:sz="4" w:space="0" w:color="auto"/>
              <w:left w:val="single" w:sz="4" w:space="0" w:color="auto"/>
              <w:bottom w:val="single" w:sz="4" w:space="0" w:color="auto"/>
              <w:right w:val="single" w:sz="4" w:space="0" w:color="auto"/>
            </w:tcBorders>
            <w:hideMark/>
          </w:tcPr>
          <w:p w14:paraId="0C3A4280" w14:textId="77777777" w:rsidR="009A4608" w:rsidRPr="00AB2457" w:rsidRDefault="009A4608">
            <w:pPr>
              <w:rPr>
                <w:rFonts w:ascii="Inter" w:hAnsi="Inter"/>
                <w:bCs/>
                <w:sz w:val="24"/>
                <w:szCs w:val="24"/>
              </w:rPr>
            </w:pPr>
            <w:r w:rsidRPr="00AB2457">
              <w:rPr>
                <w:rFonts w:ascii="Inter" w:hAnsi="Inter"/>
                <w:bCs/>
                <w:sz w:val="24"/>
                <w:szCs w:val="24"/>
              </w:rPr>
              <w:t>Teren în arendă</w:t>
            </w:r>
          </w:p>
        </w:tc>
      </w:tr>
      <w:tr w:rsidR="009A4608" w:rsidRPr="00AB2457" w14:paraId="5E275E02" w14:textId="77777777" w:rsidTr="009A4608">
        <w:tc>
          <w:tcPr>
            <w:tcW w:w="4950" w:type="dxa"/>
            <w:tcBorders>
              <w:top w:val="single" w:sz="4" w:space="0" w:color="auto"/>
              <w:left w:val="single" w:sz="4" w:space="0" w:color="auto"/>
              <w:bottom w:val="single" w:sz="4" w:space="0" w:color="auto"/>
              <w:right w:val="single" w:sz="4" w:space="0" w:color="auto"/>
            </w:tcBorders>
            <w:hideMark/>
          </w:tcPr>
          <w:p w14:paraId="0DC6FEEC" w14:textId="77777777" w:rsidR="009A4608" w:rsidRPr="00AB2457" w:rsidRDefault="009A4608">
            <w:pPr>
              <w:rPr>
                <w:rFonts w:ascii="Inter" w:hAnsi="Inter"/>
                <w:bCs/>
                <w:sz w:val="24"/>
                <w:szCs w:val="24"/>
              </w:rPr>
            </w:pPr>
            <w:r w:rsidRPr="00AB2457">
              <w:rPr>
                <w:rFonts w:ascii="Inter" w:hAnsi="Inter"/>
                <w:bCs/>
                <w:sz w:val="24"/>
                <w:szCs w:val="24"/>
              </w:rPr>
              <w:t>Rechizite bancare</w:t>
            </w:r>
          </w:p>
        </w:tc>
        <w:tc>
          <w:tcPr>
            <w:tcW w:w="4264" w:type="dxa"/>
            <w:tcBorders>
              <w:top w:val="single" w:sz="4" w:space="0" w:color="auto"/>
              <w:left w:val="single" w:sz="4" w:space="0" w:color="auto"/>
              <w:bottom w:val="single" w:sz="4" w:space="0" w:color="auto"/>
              <w:right w:val="single" w:sz="4" w:space="0" w:color="auto"/>
            </w:tcBorders>
            <w:hideMark/>
          </w:tcPr>
          <w:p w14:paraId="262E6D64" w14:textId="77777777" w:rsidR="009A4608" w:rsidRPr="00AB2457" w:rsidRDefault="009A4608">
            <w:pPr>
              <w:rPr>
                <w:rFonts w:ascii="Inter" w:hAnsi="Inter"/>
                <w:bCs/>
                <w:sz w:val="24"/>
                <w:szCs w:val="24"/>
              </w:rPr>
            </w:pPr>
            <w:r w:rsidRPr="00AB2457">
              <w:rPr>
                <w:rFonts w:ascii="Inter" w:hAnsi="Inter"/>
                <w:bCs/>
                <w:sz w:val="24"/>
                <w:szCs w:val="24"/>
              </w:rPr>
              <w:t>Teren deja echipat cu irigare</w:t>
            </w:r>
          </w:p>
        </w:tc>
      </w:tr>
      <w:tr w:rsidR="009A4608" w:rsidRPr="00AB2457" w14:paraId="2CF94102" w14:textId="77777777" w:rsidTr="009A4608">
        <w:tc>
          <w:tcPr>
            <w:tcW w:w="4950" w:type="dxa"/>
            <w:tcBorders>
              <w:top w:val="single" w:sz="4" w:space="0" w:color="auto"/>
              <w:left w:val="single" w:sz="4" w:space="0" w:color="auto"/>
              <w:bottom w:val="single" w:sz="4" w:space="0" w:color="auto"/>
              <w:right w:val="single" w:sz="4" w:space="0" w:color="auto"/>
            </w:tcBorders>
            <w:hideMark/>
          </w:tcPr>
          <w:p w14:paraId="274E53E9" w14:textId="77777777" w:rsidR="009A4608" w:rsidRPr="00AB2457" w:rsidRDefault="009A4608">
            <w:pPr>
              <w:rPr>
                <w:rFonts w:ascii="Inter" w:hAnsi="Inter"/>
                <w:bCs/>
                <w:sz w:val="24"/>
                <w:szCs w:val="24"/>
              </w:rPr>
            </w:pPr>
            <w:r w:rsidRPr="00AB2457">
              <w:rPr>
                <w:rFonts w:ascii="Inter" w:hAnsi="Inter"/>
                <w:bCs/>
                <w:sz w:val="24"/>
                <w:szCs w:val="24"/>
              </w:rPr>
              <w:t>Reprezentantul</w:t>
            </w:r>
          </w:p>
        </w:tc>
        <w:tc>
          <w:tcPr>
            <w:tcW w:w="4264" w:type="dxa"/>
            <w:tcBorders>
              <w:top w:val="single" w:sz="4" w:space="0" w:color="auto"/>
              <w:left w:val="single" w:sz="4" w:space="0" w:color="auto"/>
              <w:bottom w:val="single" w:sz="4" w:space="0" w:color="auto"/>
              <w:right w:val="single" w:sz="4" w:space="0" w:color="auto"/>
            </w:tcBorders>
            <w:hideMark/>
          </w:tcPr>
          <w:p w14:paraId="02F5DBAE" w14:textId="77777777" w:rsidR="009A4608" w:rsidRPr="00AB2457" w:rsidRDefault="009A4608">
            <w:pPr>
              <w:rPr>
                <w:rFonts w:ascii="Inter" w:hAnsi="Inter"/>
                <w:bCs/>
                <w:sz w:val="24"/>
                <w:szCs w:val="24"/>
              </w:rPr>
            </w:pPr>
            <w:r w:rsidRPr="00AB2457">
              <w:rPr>
                <w:rFonts w:ascii="Inter" w:hAnsi="Inter"/>
                <w:bCs/>
                <w:sz w:val="24"/>
                <w:szCs w:val="24"/>
              </w:rPr>
              <w:t>Credite de la bănci</w:t>
            </w:r>
          </w:p>
        </w:tc>
      </w:tr>
      <w:tr w:rsidR="009A4608" w:rsidRPr="00AB2457" w14:paraId="5739685F" w14:textId="77777777" w:rsidTr="009A4608">
        <w:tc>
          <w:tcPr>
            <w:tcW w:w="4950" w:type="dxa"/>
            <w:tcBorders>
              <w:top w:val="single" w:sz="4" w:space="0" w:color="auto"/>
              <w:left w:val="single" w:sz="4" w:space="0" w:color="auto"/>
              <w:bottom w:val="single" w:sz="4" w:space="0" w:color="auto"/>
              <w:right w:val="single" w:sz="4" w:space="0" w:color="auto"/>
            </w:tcBorders>
            <w:hideMark/>
          </w:tcPr>
          <w:p w14:paraId="713FB64E" w14:textId="77777777" w:rsidR="009A4608" w:rsidRPr="00AB2457" w:rsidRDefault="009A4608">
            <w:pPr>
              <w:jc w:val="center"/>
              <w:rPr>
                <w:rFonts w:ascii="Inter" w:hAnsi="Inter"/>
                <w:bCs/>
                <w:sz w:val="24"/>
                <w:szCs w:val="24"/>
              </w:rPr>
            </w:pPr>
            <w:r w:rsidRPr="00AB2457">
              <w:rPr>
                <w:rFonts w:ascii="Inter" w:hAnsi="Inter"/>
                <w:bCs/>
                <w:sz w:val="24"/>
                <w:szCs w:val="24"/>
              </w:rPr>
              <w:t>Semnătura</w:t>
            </w:r>
          </w:p>
        </w:tc>
        <w:tc>
          <w:tcPr>
            <w:tcW w:w="4264" w:type="dxa"/>
            <w:tcBorders>
              <w:top w:val="single" w:sz="4" w:space="0" w:color="auto"/>
              <w:left w:val="single" w:sz="4" w:space="0" w:color="auto"/>
              <w:bottom w:val="single" w:sz="4" w:space="0" w:color="auto"/>
              <w:right w:val="single" w:sz="4" w:space="0" w:color="auto"/>
            </w:tcBorders>
          </w:tcPr>
          <w:p w14:paraId="3441B13E" w14:textId="77777777" w:rsidR="009A4608" w:rsidRPr="00AB2457" w:rsidRDefault="009A4608">
            <w:pPr>
              <w:jc w:val="center"/>
              <w:rPr>
                <w:rFonts w:ascii="Inter" w:hAnsi="Inter"/>
                <w:bCs/>
                <w:sz w:val="24"/>
                <w:szCs w:val="24"/>
              </w:rPr>
            </w:pPr>
          </w:p>
        </w:tc>
      </w:tr>
    </w:tbl>
    <w:p w14:paraId="5065DDFA" w14:textId="77777777" w:rsidR="009A4608" w:rsidRPr="00AB2457" w:rsidRDefault="009A4608" w:rsidP="009A4608">
      <w:pPr>
        <w:spacing w:after="120"/>
        <w:jc w:val="center"/>
        <w:rPr>
          <w:rFonts w:ascii="Inter" w:hAnsi="Inter"/>
          <w:b/>
          <w:sz w:val="24"/>
          <w:szCs w:val="24"/>
        </w:rPr>
      </w:pPr>
      <w:r w:rsidRPr="00AB2457">
        <w:rPr>
          <w:rFonts w:ascii="Inter" w:hAnsi="Inter"/>
          <w:b/>
          <w:sz w:val="24"/>
          <w:szCs w:val="24"/>
        </w:rPr>
        <w:br w:type="page"/>
      </w:r>
    </w:p>
    <w:p w14:paraId="156E9BD8" w14:textId="77777777" w:rsidR="008E7811" w:rsidRPr="00AB2457" w:rsidRDefault="008E7811" w:rsidP="008E7811">
      <w:pPr>
        <w:spacing w:after="120"/>
        <w:contextualSpacing/>
        <w:jc w:val="center"/>
        <w:rPr>
          <w:rFonts w:ascii="Inter" w:hAnsi="Inter"/>
          <w:b/>
          <w:sz w:val="24"/>
          <w:szCs w:val="24"/>
        </w:rPr>
      </w:pPr>
      <w:r w:rsidRPr="00AB2457">
        <w:rPr>
          <w:rFonts w:ascii="Inter" w:hAnsi="Inter"/>
          <w:b/>
          <w:sz w:val="24"/>
          <w:szCs w:val="24"/>
        </w:rPr>
        <w:lastRenderedPageBreak/>
        <w:t xml:space="preserve">Lista documentelor </w:t>
      </w:r>
    </w:p>
    <w:p w14:paraId="44E523CE" w14:textId="027B5806" w:rsidR="00AB2457" w:rsidRDefault="008E7811" w:rsidP="00AB2457">
      <w:pPr>
        <w:spacing w:after="120"/>
        <w:contextualSpacing/>
        <w:jc w:val="center"/>
        <w:rPr>
          <w:rFonts w:ascii="Inter" w:hAnsi="Inter"/>
          <w:b/>
          <w:sz w:val="24"/>
          <w:szCs w:val="24"/>
        </w:rPr>
      </w:pPr>
      <w:r w:rsidRPr="00AB2457">
        <w:rPr>
          <w:rFonts w:ascii="Inter" w:hAnsi="Inter"/>
          <w:b/>
          <w:sz w:val="24"/>
          <w:szCs w:val="24"/>
        </w:rPr>
        <w:t xml:space="preserve">ce trebuie anexate la Cererea de Vânzare în Rate </w:t>
      </w:r>
    </w:p>
    <w:p w14:paraId="50EC88E3" w14:textId="77777777" w:rsidR="00AB2457" w:rsidRPr="00AB2457" w:rsidRDefault="00AB2457" w:rsidP="00AB2457">
      <w:pPr>
        <w:spacing w:after="120"/>
        <w:contextualSpacing/>
        <w:jc w:val="center"/>
        <w:rPr>
          <w:rFonts w:ascii="Inter" w:hAnsi="Inter"/>
          <w:b/>
          <w:sz w:val="24"/>
          <w:szCs w:val="24"/>
        </w:rPr>
      </w:pPr>
    </w:p>
    <w:p w14:paraId="79BB23FA" w14:textId="77777777" w:rsidR="008E7811" w:rsidRPr="00AB2457" w:rsidRDefault="008E7811" w:rsidP="00AB2457">
      <w:pPr>
        <w:pStyle w:val="Listparagraf"/>
        <w:numPr>
          <w:ilvl w:val="3"/>
          <w:numId w:val="1"/>
        </w:numPr>
        <w:spacing w:after="60"/>
        <w:ind w:left="360"/>
        <w:rPr>
          <w:rFonts w:ascii="Inter" w:hAnsi="Inter"/>
          <w:sz w:val="24"/>
          <w:lang w:val="ro-RO"/>
        </w:rPr>
      </w:pPr>
      <w:r w:rsidRPr="00AB2457">
        <w:rPr>
          <w:rFonts w:ascii="Inter" w:hAnsi="Inter"/>
          <w:sz w:val="24"/>
          <w:lang w:val="ro-RO"/>
        </w:rPr>
        <w:t>Informație despre Solicitant, proprietari și administrator:</w:t>
      </w:r>
    </w:p>
    <w:p w14:paraId="1B602841" w14:textId="77777777" w:rsidR="008E7811" w:rsidRPr="00AB2457" w:rsidRDefault="008E7811" w:rsidP="00AB2457">
      <w:pPr>
        <w:pStyle w:val="Listparagraf"/>
        <w:numPr>
          <w:ilvl w:val="0"/>
          <w:numId w:val="2"/>
        </w:numPr>
        <w:spacing w:after="60"/>
        <w:rPr>
          <w:rFonts w:ascii="Inter" w:hAnsi="Inter"/>
          <w:sz w:val="24"/>
          <w:lang w:val="ro-RO"/>
        </w:rPr>
      </w:pPr>
      <w:r w:rsidRPr="00AB2457">
        <w:rPr>
          <w:rFonts w:ascii="Inter" w:hAnsi="Inter"/>
          <w:sz w:val="24"/>
          <w:lang w:val="ro-RO"/>
        </w:rPr>
        <w:t xml:space="preserve">Extrasul din Registrul de stat al persoanelor juridice sau Registrul de stat al întreprinzătorilor individuali, eliberat de Agenția Servicii Publice, </w:t>
      </w:r>
    </w:p>
    <w:p w14:paraId="52F517F5" w14:textId="77777777" w:rsidR="008E7811" w:rsidRPr="00AB2457" w:rsidRDefault="008E7811" w:rsidP="00AB2457">
      <w:pPr>
        <w:pStyle w:val="Listparagraf"/>
        <w:spacing w:after="60"/>
        <w:rPr>
          <w:rFonts w:ascii="Inter" w:hAnsi="Inter"/>
          <w:sz w:val="24"/>
          <w:lang w:val="ro-RO"/>
        </w:rPr>
      </w:pPr>
      <w:r w:rsidRPr="00AB2457">
        <w:rPr>
          <w:rFonts w:ascii="Inter" w:hAnsi="Inter"/>
          <w:sz w:val="24"/>
          <w:lang w:val="ro-RO"/>
        </w:rPr>
        <w:t>sau</w:t>
      </w:r>
    </w:p>
    <w:p w14:paraId="1FA503BF" w14:textId="77777777" w:rsidR="008E7811" w:rsidRPr="00AB2457" w:rsidRDefault="008E7811" w:rsidP="00AB2457">
      <w:pPr>
        <w:pStyle w:val="Listparagraf"/>
        <w:numPr>
          <w:ilvl w:val="0"/>
          <w:numId w:val="2"/>
        </w:numPr>
        <w:spacing w:after="60"/>
        <w:rPr>
          <w:rFonts w:ascii="Inter" w:hAnsi="Inter"/>
          <w:sz w:val="24"/>
          <w:lang w:val="ro-RO"/>
        </w:rPr>
      </w:pPr>
      <w:r w:rsidRPr="00AB2457">
        <w:rPr>
          <w:rFonts w:ascii="Inter" w:hAnsi="Inter"/>
          <w:sz w:val="24"/>
          <w:lang w:val="ro-RO"/>
        </w:rPr>
        <w:t xml:space="preserve">Pentru gospodăriile țărănești – Certificatul de înregistrare, </w:t>
      </w:r>
      <w:proofErr w:type="spellStart"/>
      <w:r w:rsidRPr="00AB2457">
        <w:rPr>
          <w:rFonts w:ascii="Inter" w:hAnsi="Inter"/>
          <w:sz w:val="24"/>
          <w:lang w:val="ro-RO"/>
        </w:rPr>
        <w:t>Fişa</w:t>
      </w:r>
      <w:proofErr w:type="spellEnd"/>
      <w:r w:rsidRPr="00AB2457">
        <w:rPr>
          <w:rFonts w:ascii="Inter" w:hAnsi="Inter"/>
          <w:sz w:val="24"/>
          <w:lang w:val="ro-RO"/>
        </w:rPr>
        <w:t xml:space="preserve"> de înregistrare și Extrasul din Registrul gospodăriilor țărănești, eliberate de primărie;</w:t>
      </w:r>
    </w:p>
    <w:p w14:paraId="188D85E3" w14:textId="77777777" w:rsidR="008E7811" w:rsidRPr="00AB2457" w:rsidRDefault="008E7811" w:rsidP="00AB2457">
      <w:pPr>
        <w:spacing w:after="60"/>
        <w:ind w:left="360"/>
        <w:rPr>
          <w:rFonts w:ascii="Inter" w:hAnsi="Inter"/>
          <w:sz w:val="24"/>
        </w:rPr>
      </w:pPr>
      <w:r w:rsidRPr="00AB2457">
        <w:rPr>
          <w:rFonts w:ascii="Inter" w:hAnsi="Inter"/>
          <w:sz w:val="24"/>
        </w:rPr>
        <w:t>Extrasul menționat la litera a) sau b) din prezentul punct 1 trebuie să aibă o vechime de emitere nu mai mare de 2 luni de la data depunerii Cererii de Vânzare în Rate către ADMA</w:t>
      </w:r>
      <w:r w:rsidRPr="00AB2457" w:rsidDel="00631DC3">
        <w:rPr>
          <w:rFonts w:ascii="Inter" w:hAnsi="Inter"/>
          <w:sz w:val="24"/>
        </w:rPr>
        <w:t>.</w:t>
      </w:r>
    </w:p>
    <w:p w14:paraId="08562498" w14:textId="77777777" w:rsidR="008E7811" w:rsidRPr="00AB2457" w:rsidRDefault="008E7811" w:rsidP="00AB2457">
      <w:pPr>
        <w:pStyle w:val="Listparagraf"/>
        <w:numPr>
          <w:ilvl w:val="3"/>
          <w:numId w:val="1"/>
        </w:numPr>
        <w:spacing w:after="60"/>
        <w:ind w:left="360"/>
        <w:rPr>
          <w:rFonts w:ascii="Inter" w:hAnsi="Inter"/>
          <w:sz w:val="24"/>
          <w:lang w:val="ro-RO"/>
        </w:rPr>
      </w:pPr>
      <w:r w:rsidRPr="00AB2457">
        <w:rPr>
          <w:rFonts w:ascii="Inter" w:hAnsi="Inter"/>
          <w:sz w:val="24"/>
          <w:lang w:val="ro-RO"/>
        </w:rPr>
        <w:t xml:space="preserve">Certificat privind lipsa/existența datoriilor la bugetul public național, emis de Inspectoratul Fiscal de Stat. </w:t>
      </w:r>
    </w:p>
    <w:p w14:paraId="6BC68780" w14:textId="77777777" w:rsidR="008E7811" w:rsidRPr="00AB2457" w:rsidRDefault="008E7811" w:rsidP="00AB2457">
      <w:pPr>
        <w:pStyle w:val="Listparagraf"/>
        <w:spacing w:after="60"/>
        <w:ind w:left="360"/>
        <w:rPr>
          <w:rFonts w:ascii="Inter" w:hAnsi="Inter"/>
          <w:sz w:val="24"/>
          <w:lang w:val="ro-RO"/>
        </w:rPr>
      </w:pPr>
      <w:r w:rsidRPr="00AB2457">
        <w:rPr>
          <w:rFonts w:ascii="Inter" w:hAnsi="Inter"/>
          <w:sz w:val="24"/>
          <w:lang w:val="ro-RO"/>
        </w:rPr>
        <w:t>Certificatul trebuie să aibă o vechime de emitere nu mai mare de 2 luni de la data depunerii Cererii de Vânzare în Rate către ADMA.</w:t>
      </w:r>
    </w:p>
    <w:p w14:paraId="3A4920C0" w14:textId="77777777" w:rsidR="008E7811" w:rsidRPr="00AB2457" w:rsidRDefault="008E7811" w:rsidP="00AB2457">
      <w:pPr>
        <w:pStyle w:val="Listparagraf"/>
        <w:numPr>
          <w:ilvl w:val="3"/>
          <w:numId w:val="1"/>
        </w:numPr>
        <w:spacing w:after="60"/>
        <w:ind w:left="360"/>
        <w:rPr>
          <w:rFonts w:ascii="Inter" w:hAnsi="Inter"/>
          <w:sz w:val="24"/>
          <w:lang w:val="ro-RO"/>
        </w:rPr>
      </w:pPr>
      <w:r w:rsidRPr="00AB2457">
        <w:rPr>
          <w:rFonts w:ascii="Inter" w:hAnsi="Inter"/>
          <w:sz w:val="24"/>
          <w:lang w:val="ro-RO"/>
        </w:rPr>
        <w:t xml:space="preserve">Copia </w:t>
      </w:r>
      <w:r w:rsidRPr="00AB2457">
        <w:rPr>
          <w:rFonts w:ascii="Inter" w:hAnsi="Inter"/>
          <w:b/>
          <w:sz w:val="24"/>
          <w:lang w:val="ro-RO"/>
        </w:rPr>
        <w:t>Situațiilor financiare</w:t>
      </w:r>
      <w:r w:rsidRPr="00AB2457">
        <w:rPr>
          <w:rFonts w:ascii="Inter" w:hAnsi="Inter"/>
          <w:sz w:val="24"/>
          <w:lang w:val="ro-RO"/>
        </w:rPr>
        <w:t xml:space="preserve"> anuale pentru ultimul an </w:t>
      </w:r>
      <w:proofErr w:type="spellStart"/>
      <w:r w:rsidRPr="00AB2457">
        <w:rPr>
          <w:rFonts w:ascii="Inter" w:hAnsi="Inter"/>
          <w:i/>
          <w:sz w:val="24"/>
          <w:lang w:val="ro-RO"/>
        </w:rPr>
        <w:t>ştampilate</w:t>
      </w:r>
      <w:proofErr w:type="spellEnd"/>
      <w:r w:rsidRPr="00AB2457">
        <w:rPr>
          <w:rFonts w:ascii="Inter" w:hAnsi="Inter"/>
          <w:i/>
          <w:sz w:val="24"/>
          <w:lang w:val="ro-RO"/>
        </w:rPr>
        <w:t xml:space="preserve"> de </w:t>
      </w:r>
      <w:proofErr w:type="spellStart"/>
      <w:r w:rsidRPr="00AB2457">
        <w:rPr>
          <w:rFonts w:ascii="Inter" w:hAnsi="Inter"/>
          <w:i/>
          <w:sz w:val="24"/>
          <w:lang w:val="ro-RO"/>
        </w:rPr>
        <w:t>Direcţia</w:t>
      </w:r>
      <w:proofErr w:type="spellEnd"/>
      <w:r w:rsidRPr="00AB2457">
        <w:rPr>
          <w:rFonts w:ascii="Inter" w:hAnsi="Inter"/>
          <w:i/>
          <w:sz w:val="24"/>
          <w:lang w:val="ro-RO"/>
        </w:rPr>
        <w:t xml:space="preserve"> Teritorială pentru Statistică (DTS).</w:t>
      </w:r>
      <w:r w:rsidRPr="00AB2457">
        <w:rPr>
          <w:rFonts w:ascii="Inter" w:hAnsi="Inter"/>
          <w:sz w:val="24"/>
          <w:lang w:val="ro-RO"/>
        </w:rPr>
        <w:t xml:space="preserve"> </w:t>
      </w:r>
    </w:p>
    <w:p w14:paraId="227A4B48" w14:textId="77777777" w:rsidR="008E7811" w:rsidRPr="00AB2457" w:rsidRDefault="008E7811" w:rsidP="00AB2457">
      <w:pPr>
        <w:pStyle w:val="Listparagraf"/>
        <w:spacing w:after="60"/>
        <w:ind w:left="360"/>
        <w:rPr>
          <w:rFonts w:ascii="Inter" w:hAnsi="Inter"/>
          <w:sz w:val="24"/>
          <w:lang w:val="ro-RO"/>
        </w:rPr>
      </w:pPr>
      <w:r w:rsidRPr="00AB2457">
        <w:rPr>
          <w:rFonts w:ascii="Inter" w:hAnsi="Inter"/>
          <w:sz w:val="24"/>
          <w:lang w:val="ro-RO"/>
        </w:rPr>
        <w:t xml:space="preserve">Dacă Situațiile financiare au fost transmise către DTS în format electronic, copia acestora urmează a fi însoțită de o </w:t>
      </w:r>
      <w:r w:rsidRPr="00AB2457">
        <w:rPr>
          <w:rFonts w:ascii="Inter" w:hAnsi="Inter"/>
          <w:i/>
          <w:sz w:val="24"/>
          <w:lang w:val="ro-RO"/>
        </w:rPr>
        <w:t>Declarație pe propria răspundere</w:t>
      </w:r>
      <w:r w:rsidRPr="00AB2457">
        <w:rPr>
          <w:rFonts w:ascii="Inter" w:hAnsi="Inter"/>
          <w:sz w:val="24"/>
          <w:lang w:val="ro-RO"/>
        </w:rPr>
        <w:t xml:space="preserve"> a administratorului întreprinderii, prin care să fie confirmat faptul transmiterii situațiilor financiare vizate la DTS în format electronic. Declarația trebuie să fie întocmită în formă liberă, semnată de administrator (prenume, nume, semnătură), datată și stampilată (daca întreprinderea are ștampilă).</w:t>
      </w:r>
    </w:p>
    <w:p w14:paraId="48A6C15A" w14:textId="77777777" w:rsidR="008E7811" w:rsidRPr="00AB2457" w:rsidRDefault="008E7811" w:rsidP="00AB2457">
      <w:pPr>
        <w:pStyle w:val="Listparagraf"/>
        <w:spacing w:after="60"/>
        <w:ind w:left="360"/>
        <w:rPr>
          <w:rFonts w:ascii="Inter" w:hAnsi="Inter"/>
          <w:sz w:val="24"/>
          <w:lang w:val="ro-RO"/>
        </w:rPr>
      </w:pPr>
      <w:proofErr w:type="spellStart"/>
      <w:r w:rsidRPr="00AB2457">
        <w:rPr>
          <w:rFonts w:ascii="Inter" w:hAnsi="Inter"/>
          <w:sz w:val="24"/>
          <w:lang w:val="ro-RO"/>
        </w:rPr>
        <w:t>Excepţie</w:t>
      </w:r>
      <w:proofErr w:type="spellEnd"/>
      <w:r w:rsidRPr="00AB2457">
        <w:rPr>
          <w:rFonts w:ascii="Inter" w:hAnsi="Inter"/>
          <w:sz w:val="24"/>
          <w:lang w:val="ro-RO"/>
        </w:rPr>
        <w:t xml:space="preserve"> fac </w:t>
      </w:r>
      <w:proofErr w:type="spellStart"/>
      <w:r w:rsidRPr="00AB2457">
        <w:rPr>
          <w:rFonts w:ascii="Inter" w:hAnsi="Inter"/>
          <w:sz w:val="24"/>
          <w:lang w:val="ro-RO"/>
        </w:rPr>
        <w:t>entităţile</w:t>
      </w:r>
      <w:proofErr w:type="spellEnd"/>
      <w:r w:rsidRPr="00AB2457">
        <w:rPr>
          <w:rFonts w:ascii="Inter" w:hAnsi="Inter"/>
          <w:sz w:val="24"/>
          <w:lang w:val="ro-RO"/>
        </w:rPr>
        <w:t xml:space="preserve"> nou-create pentru care nu a survenit termenul de depunere a Situațiilor financiare conform Legii </w:t>
      </w:r>
      <w:proofErr w:type="spellStart"/>
      <w:r w:rsidRPr="00AB2457">
        <w:rPr>
          <w:rFonts w:ascii="Inter" w:hAnsi="Inter"/>
          <w:sz w:val="24"/>
          <w:lang w:val="ro-RO"/>
        </w:rPr>
        <w:t>contabilităţii</w:t>
      </w:r>
      <w:proofErr w:type="spellEnd"/>
      <w:r w:rsidRPr="00AB2457">
        <w:rPr>
          <w:rFonts w:ascii="Inter" w:hAnsi="Inter"/>
          <w:sz w:val="24"/>
          <w:lang w:val="ro-RO"/>
        </w:rPr>
        <w:t xml:space="preserve"> </w:t>
      </w:r>
      <w:proofErr w:type="spellStart"/>
      <w:r w:rsidRPr="00AB2457">
        <w:rPr>
          <w:rFonts w:ascii="Inter" w:hAnsi="Inter"/>
          <w:sz w:val="24"/>
          <w:lang w:val="ro-RO"/>
        </w:rPr>
        <w:t>şi</w:t>
      </w:r>
      <w:proofErr w:type="spellEnd"/>
      <w:r w:rsidRPr="00AB2457">
        <w:rPr>
          <w:rFonts w:ascii="Inter" w:hAnsi="Inter"/>
          <w:sz w:val="24"/>
          <w:lang w:val="ro-RO"/>
        </w:rPr>
        <w:t xml:space="preserve"> raportării financiare nr. 287/2017.</w:t>
      </w:r>
    </w:p>
    <w:p w14:paraId="40547C60" w14:textId="77777777" w:rsidR="008E7811" w:rsidRPr="00AB2457" w:rsidRDefault="008E7811" w:rsidP="00AB2457">
      <w:pPr>
        <w:pStyle w:val="Listparagraf"/>
        <w:numPr>
          <w:ilvl w:val="3"/>
          <w:numId w:val="1"/>
        </w:numPr>
        <w:spacing w:after="60"/>
        <w:ind w:left="360"/>
        <w:rPr>
          <w:rFonts w:ascii="Inter" w:hAnsi="Inter"/>
          <w:sz w:val="24"/>
          <w:lang w:val="ro-RO"/>
        </w:rPr>
      </w:pPr>
      <w:r w:rsidRPr="00AB2457">
        <w:rPr>
          <w:rFonts w:ascii="Inter" w:hAnsi="Inter"/>
          <w:sz w:val="24"/>
          <w:lang w:val="ro-RO"/>
        </w:rPr>
        <w:t>Descifrarea datoriilor și creanțelor la data depunerii Cererii de Vânzare în Rate către ADMA.</w:t>
      </w:r>
    </w:p>
    <w:p w14:paraId="0434512F" w14:textId="77777777" w:rsidR="008E7811" w:rsidRPr="00AB2457" w:rsidRDefault="008E7811" w:rsidP="00AB2457">
      <w:pPr>
        <w:pStyle w:val="Listparagraf"/>
        <w:numPr>
          <w:ilvl w:val="3"/>
          <w:numId w:val="1"/>
        </w:numPr>
        <w:spacing w:after="60"/>
        <w:ind w:left="360"/>
        <w:rPr>
          <w:rFonts w:ascii="Inter" w:hAnsi="Inter"/>
          <w:sz w:val="24"/>
          <w:lang w:val="ro-RO"/>
        </w:rPr>
      </w:pPr>
      <w:r w:rsidRPr="00AB2457">
        <w:rPr>
          <w:rFonts w:ascii="Inter" w:hAnsi="Inter"/>
          <w:b/>
          <w:sz w:val="24"/>
          <w:lang w:val="ro-RO"/>
        </w:rPr>
        <w:t>Dovada și descriere</w:t>
      </w:r>
      <w:r w:rsidRPr="00AB2457">
        <w:rPr>
          <w:rFonts w:ascii="Inter" w:hAnsi="Inter"/>
          <w:sz w:val="24"/>
          <w:lang w:val="ro-RO"/>
        </w:rPr>
        <w:t>a experienței relevante a solicitantului (formă liberă);</w:t>
      </w:r>
    </w:p>
    <w:p w14:paraId="661B3789" w14:textId="77777777" w:rsidR="008E7811" w:rsidRPr="00AB2457" w:rsidRDefault="008E7811" w:rsidP="00AB2457">
      <w:pPr>
        <w:pStyle w:val="Listparagraf"/>
        <w:numPr>
          <w:ilvl w:val="3"/>
          <w:numId w:val="1"/>
        </w:numPr>
        <w:spacing w:after="60"/>
        <w:ind w:left="360"/>
        <w:rPr>
          <w:rFonts w:ascii="Inter" w:hAnsi="Inter"/>
          <w:sz w:val="24"/>
          <w:lang w:val="ro-RO"/>
        </w:rPr>
      </w:pPr>
      <w:r w:rsidRPr="00AB2457">
        <w:rPr>
          <w:rFonts w:ascii="Inter" w:hAnsi="Inter"/>
          <w:sz w:val="24"/>
          <w:lang w:val="ro-RO"/>
        </w:rPr>
        <w:t>În cazul solicitării exclusiv a echipamentelor menționate la pct.2, Secțiunea 2, Capitolul IV din Manual:</w:t>
      </w:r>
    </w:p>
    <w:p w14:paraId="3D2E7D34" w14:textId="77777777" w:rsidR="008E7811" w:rsidRPr="00AB2457" w:rsidRDefault="008E7811" w:rsidP="00AB2457">
      <w:pPr>
        <w:pStyle w:val="Listparagraf"/>
        <w:numPr>
          <w:ilvl w:val="0"/>
          <w:numId w:val="3"/>
        </w:numPr>
        <w:spacing w:after="60"/>
        <w:rPr>
          <w:rFonts w:ascii="Inter" w:hAnsi="Inter"/>
          <w:sz w:val="24"/>
          <w:lang w:val="ro-RO"/>
        </w:rPr>
      </w:pPr>
      <w:r w:rsidRPr="00AB2457">
        <w:rPr>
          <w:rFonts w:ascii="Inter" w:hAnsi="Inter"/>
          <w:i/>
          <w:sz w:val="24"/>
          <w:lang w:val="ro-RO"/>
        </w:rPr>
        <w:t>Pentru membrii AUAI</w:t>
      </w:r>
      <w:r w:rsidRPr="00AB2457">
        <w:rPr>
          <w:rFonts w:ascii="Inter" w:hAnsi="Inter"/>
          <w:sz w:val="24"/>
          <w:lang w:val="ro-RO"/>
        </w:rPr>
        <w:t xml:space="preserve"> – </w:t>
      </w:r>
      <w:r w:rsidRPr="00AB2457">
        <w:rPr>
          <w:rFonts w:ascii="Inter" w:hAnsi="Inter" w:cs="Arial"/>
          <w:sz w:val="24"/>
          <w:szCs w:val="24"/>
          <w:lang w:val="ro-RO"/>
        </w:rPr>
        <w:t>copia Contractului de livrare a apei pentru irigare cu AUAI respectivă;</w:t>
      </w:r>
    </w:p>
    <w:p w14:paraId="3B860616" w14:textId="77777777" w:rsidR="008E7811" w:rsidRPr="00AB2457" w:rsidRDefault="008E7811" w:rsidP="00AB2457">
      <w:pPr>
        <w:pStyle w:val="Listparagraf"/>
        <w:numPr>
          <w:ilvl w:val="0"/>
          <w:numId w:val="3"/>
        </w:numPr>
        <w:spacing w:after="60"/>
        <w:rPr>
          <w:rFonts w:ascii="Inter" w:hAnsi="Inter"/>
          <w:sz w:val="24"/>
          <w:lang w:val="ro-RO"/>
        </w:rPr>
      </w:pPr>
      <w:r w:rsidRPr="00AB2457">
        <w:rPr>
          <w:rFonts w:ascii="Inter" w:hAnsi="Inter"/>
          <w:i/>
          <w:sz w:val="24"/>
          <w:lang w:val="ro-RO"/>
        </w:rPr>
        <w:t>Pentru non-membrii AUAI</w:t>
      </w:r>
      <w:r w:rsidRPr="00AB2457">
        <w:rPr>
          <w:rFonts w:ascii="Inter" w:hAnsi="Inter"/>
          <w:sz w:val="24"/>
          <w:lang w:val="ro-RO"/>
        </w:rPr>
        <w:t xml:space="preserve"> – dovada existenței echipamentului operațional pentru irigare (formă liberă).  </w:t>
      </w:r>
    </w:p>
    <w:p w14:paraId="1FA45DCD" w14:textId="77777777" w:rsidR="008E7811" w:rsidRPr="00AB2457" w:rsidRDefault="008E7811" w:rsidP="00AB2457">
      <w:pPr>
        <w:pStyle w:val="Listparagraf"/>
        <w:numPr>
          <w:ilvl w:val="3"/>
          <w:numId w:val="1"/>
        </w:numPr>
        <w:spacing w:after="60"/>
        <w:ind w:left="360"/>
        <w:rPr>
          <w:rFonts w:ascii="Inter" w:hAnsi="Inter"/>
          <w:sz w:val="24"/>
          <w:lang w:val="ro-RO"/>
        </w:rPr>
      </w:pPr>
      <w:r w:rsidRPr="00AB2457">
        <w:rPr>
          <w:rFonts w:ascii="Inter" w:hAnsi="Inter"/>
          <w:sz w:val="24"/>
          <w:lang w:val="ro-RO"/>
        </w:rPr>
        <w:t>Dovada deținerii calității de membru în Asociația Utilizatorilor de Apă (dacă este cazul). În situația prezentării documentului menționat la pct.(i), paragraful (b</w:t>
      </w:r>
      <w:r w:rsidRPr="00AB2457">
        <w:rPr>
          <w:rFonts w:ascii="Inter" w:hAnsi="Inter"/>
          <w:sz w:val="24"/>
          <w:vertAlign w:val="superscript"/>
          <w:lang w:val="ro-RO"/>
        </w:rPr>
        <w:t>1</w:t>
      </w:r>
      <w:r w:rsidRPr="00AB2457">
        <w:rPr>
          <w:rFonts w:ascii="Inter" w:hAnsi="Inter"/>
          <w:sz w:val="24"/>
          <w:lang w:val="ro-RO"/>
        </w:rPr>
        <w:t>), Secțiunea 4, Capitolul IV din Manual, altă dovadă nu se solicită și nu se prezintă;</w:t>
      </w:r>
    </w:p>
    <w:p w14:paraId="7FAF32D9" w14:textId="77777777" w:rsidR="008E7811" w:rsidRPr="00AB2457" w:rsidRDefault="008E7811" w:rsidP="00AB2457">
      <w:pPr>
        <w:pStyle w:val="Listparagraf"/>
        <w:numPr>
          <w:ilvl w:val="3"/>
          <w:numId w:val="1"/>
        </w:numPr>
        <w:spacing w:after="60"/>
        <w:ind w:left="360"/>
        <w:rPr>
          <w:rFonts w:ascii="Inter" w:hAnsi="Inter"/>
          <w:sz w:val="24"/>
          <w:lang w:val="ro-RO"/>
        </w:rPr>
      </w:pPr>
      <w:r w:rsidRPr="00AB2457">
        <w:rPr>
          <w:rFonts w:ascii="Inter" w:hAnsi="Inter"/>
          <w:sz w:val="24"/>
          <w:lang w:val="ro-RO"/>
        </w:rPr>
        <w:t xml:space="preserve">Dovada apartenenței la una din asociațiile de fermieri de profil (dacă este cazul). </w:t>
      </w:r>
    </w:p>
    <w:p w14:paraId="50A4667C" w14:textId="0C551C13" w:rsidR="00BA78EC" w:rsidRPr="00AB2457" w:rsidRDefault="008E7811" w:rsidP="00AB2457">
      <w:pPr>
        <w:pStyle w:val="Listparagraf"/>
        <w:numPr>
          <w:ilvl w:val="3"/>
          <w:numId w:val="1"/>
        </w:numPr>
        <w:spacing w:after="60"/>
        <w:ind w:left="360"/>
        <w:rPr>
          <w:rFonts w:ascii="Inter" w:hAnsi="Inter"/>
          <w:sz w:val="24"/>
          <w:lang w:val="ro-RO"/>
        </w:rPr>
      </w:pPr>
      <w:r w:rsidRPr="00AB2457">
        <w:rPr>
          <w:rFonts w:ascii="Inter" w:hAnsi="Inter"/>
          <w:sz w:val="24"/>
          <w:lang w:val="ro-RO"/>
        </w:rPr>
        <w:t>Alte documente solicitate de ADMA (sau FDD Moldova) pentru evaluarea riscurilor și analiza capacității de plată a solicitantului.</w:t>
      </w:r>
    </w:p>
    <w:sectPr w:rsidR="00BA78EC" w:rsidRPr="00AB2457" w:rsidSect="00EF3458">
      <w:headerReference w:type="default" r:id="rId7"/>
      <w:footerReference w:type="default" r:id="rId8"/>
      <w:pgSz w:w="11906" w:h="16838"/>
      <w:pgMar w:top="727" w:right="849" w:bottom="284" w:left="1701" w:header="284" w:footer="55"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45052" w14:textId="77777777" w:rsidR="009A4608" w:rsidRDefault="009A4608" w:rsidP="009A4608">
      <w:pPr>
        <w:spacing w:after="0"/>
      </w:pPr>
      <w:r>
        <w:separator/>
      </w:r>
    </w:p>
  </w:endnote>
  <w:endnote w:type="continuationSeparator" w:id="0">
    <w:p w14:paraId="327FA2FB" w14:textId="77777777" w:rsidR="009A4608" w:rsidRDefault="009A4608" w:rsidP="009A46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ter">
    <w:altName w:val="Calibri"/>
    <w:charset w:val="00"/>
    <w:family w:val="swiss"/>
    <w:pitch w:val="variable"/>
    <w:sig w:usb0="E00002FF" w:usb1="1200A1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6682" w14:textId="77777777" w:rsidR="00575621" w:rsidRDefault="00AB2457"/>
  <w:tbl>
    <w:tblPr>
      <w:tblW w:w="9566" w:type="dxa"/>
      <w:tblBorders>
        <w:top w:val="nil"/>
        <w:left w:val="nil"/>
        <w:bottom w:val="single" w:sz="18" w:space="0" w:color="00B259"/>
        <w:right w:val="nil"/>
        <w:insideH w:val="nil"/>
        <w:insideV w:val="nil"/>
      </w:tblBorders>
      <w:tblLayout w:type="fixed"/>
      <w:tblLook w:val="0400" w:firstRow="0" w:lastRow="0" w:firstColumn="0" w:lastColumn="0" w:noHBand="0" w:noVBand="1"/>
    </w:tblPr>
    <w:tblGrid>
      <w:gridCol w:w="4801"/>
      <w:gridCol w:w="4765"/>
    </w:tblGrid>
    <w:tr w:rsidR="00575621" w14:paraId="074BE856" w14:textId="77777777">
      <w:tc>
        <w:tcPr>
          <w:tcW w:w="4801" w:type="dxa"/>
          <w:tcBorders>
            <w:top w:val="single" w:sz="18" w:space="0" w:color="00B259"/>
            <w:bottom w:val="nil"/>
          </w:tcBorders>
        </w:tcPr>
        <w:p w14:paraId="305F4D6A" w14:textId="77777777" w:rsidR="00575621" w:rsidRDefault="00286D75">
          <w:pPr>
            <w:pBdr>
              <w:top w:val="nil"/>
              <w:left w:val="nil"/>
              <w:bottom w:val="nil"/>
              <w:right w:val="nil"/>
              <w:between w:val="nil"/>
            </w:pBdr>
            <w:tabs>
              <w:tab w:val="center" w:pos="4844"/>
              <w:tab w:val="right" w:pos="9689"/>
            </w:tabs>
            <w:rPr>
              <w:color w:val="000000"/>
              <w:sz w:val="16"/>
              <w:szCs w:val="16"/>
            </w:rPr>
          </w:pPr>
          <w:r>
            <w:rPr>
              <w:color w:val="000000"/>
              <w:sz w:val="16"/>
              <w:szCs w:val="16"/>
            </w:rPr>
            <w:t>IP „</w:t>
          </w:r>
          <w:proofErr w:type="spellStart"/>
          <w:r>
            <w:rPr>
              <w:color w:val="000000"/>
              <w:sz w:val="16"/>
              <w:szCs w:val="16"/>
            </w:rPr>
            <w:t>Agenţia</w:t>
          </w:r>
          <w:proofErr w:type="spellEnd"/>
          <w:r>
            <w:rPr>
              <w:color w:val="000000"/>
              <w:sz w:val="16"/>
              <w:szCs w:val="16"/>
            </w:rPr>
            <w:t xml:space="preserve"> pentru Dezvoltarea </w:t>
          </w:r>
          <w:proofErr w:type="spellStart"/>
          <w:r>
            <w:rPr>
              <w:color w:val="000000"/>
              <w:sz w:val="16"/>
              <w:szCs w:val="16"/>
            </w:rPr>
            <w:t>şi</w:t>
          </w:r>
          <w:proofErr w:type="spellEnd"/>
          <w:r>
            <w:rPr>
              <w:color w:val="000000"/>
              <w:sz w:val="16"/>
              <w:szCs w:val="16"/>
            </w:rPr>
            <w:t xml:space="preserve"> Modernizarea Agriculturii”</w:t>
          </w:r>
        </w:p>
        <w:p w14:paraId="53299A39" w14:textId="77777777" w:rsidR="00575621" w:rsidRDefault="00AB2457">
          <w:pPr>
            <w:pBdr>
              <w:top w:val="nil"/>
              <w:left w:val="nil"/>
              <w:bottom w:val="nil"/>
              <w:right w:val="nil"/>
              <w:between w:val="nil"/>
            </w:pBdr>
            <w:tabs>
              <w:tab w:val="center" w:pos="4844"/>
              <w:tab w:val="right" w:pos="9689"/>
            </w:tabs>
            <w:rPr>
              <w:color w:val="000000"/>
            </w:rPr>
          </w:pPr>
        </w:p>
      </w:tc>
      <w:tc>
        <w:tcPr>
          <w:tcW w:w="4765" w:type="dxa"/>
          <w:tcBorders>
            <w:top w:val="single" w:sz="18" w:space="0" w:color="00B259"/>
            <w:bottom w:val="nil"/>
          </w:tcBorders>
        </w:tcPr>
        <w:p w14:paraId="7E0E57D1" w14:textId="77777777" w:rsidR="00575621" w:rsidRDefault="00AB2457">
          <w:pPr>
            <w:pBdr>
              <w:top w:val="nil"/>
              <w:left w:val="nil"/>
              <w:bottom w:val="nil"/>
              <w:right w:val="nil"/>
              <w:between w:val="nil"/>
            </w:pBdr>
            <w:tabs>
              <w:tab w:val="center" w:pos="4844"/>
              <w:tab w:val="right" w:pos="9689"/>
            </w:tabs>
            <w:jc w:val="right"/>
            <w:rPr>
              <w:color w:val="000000"/>
            </w:rPr>
          </w:pPr>
        </w:p>
      </w:tc>
    </w:tr>
  </w:tbl>
  <w:p w14:paraId="061CE504" w14:textId="77777777" w:rsidR="00575621" w:rsidRDefault="00AB2457">
    <w:pPr>
      <w:pBdr>
        <w:top w:val="nil"/>
        <w:left w:val="nil"/>
        <w:bottom w:val="nil"/>
        <w:right w:val="nil"/>
        <w:between w:val="nil"/>
      </w:pBdr>
      <w:tabs>
        <w:tab w:val="center" w:pos="4844"/>
        <w:tab w:val="right" w:pos="9689"/>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0D755" w14:textId="77777777" w:rsidR="009A4608" w:rsidRDefault="009A4608" w:rsidP="009A4608">
      <w:pPr>
        <w:spacing w:after="0"/>
      </w:pPr>
      <w:r>
        <w:separator/>
      </w:r>
    </w:p>
  </w:footnote>
  <w:footnote w:type="continuationSeparator" w:id="0">
    <w:p w14:paraId="2B310E0A" w14:textId="77777777" w:rsidR="009A4608" w:rsidRDefault="009A4608" w:rsidP="009A46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8B5CF" w14:textId="77777777" w:rsidR="00575621" w:rsidRDefault="00AB2457">
    <w:pPr>
      <w:widowControl w:val="0"/>
      <w:pBdr>
        <w:top w:val="nil"/>
        <w:left w:val="nil"/>
        <w:bottom w:val="nil"/>
        <w:right w:val="nil"/>
        <w:between w:val="nil"/>
      </w:pBdr>
      <w:spacing w:after="0" w:line="276" w:lineRule="auto"/>
    </w:pPr>
  </w:p>
  <w:tbl>
    <w:tblPr>
      <w:tblW w:w="9566" w:type="dxa"/>
      <w:tblBorders>
        <w:top w:val="nil"/>
        <w:left w:val="nil"/>
        <w:bottom w:val="single" w:sz="18" w:space="0" w:color="00B259"/>
        <w:right w:val="nil"/>
        <w:insideH w:val="nil"/>
        <w:insideV w:val="nil"/>
      </w:tblBorders>
      <w:tblLayout w:type="fixed"/>
      <w:tblLook w:val="0400" w:firstRow="0" w:lastRow="0" w:firstColumn="0" w:lastColumn="0" w:noHBand="0" w:noVBand="1"/>
    </w:tblPr>
    <w:tblGrid>
      <w:gridCol w:w="3218"/>
      <w:gridCol w:w="3545"/>
      <w:gridCol w:w="2803"/>
    </w:tblGrid>
    <w:tr w:rsidR="00575621" w14:paraId="5FFA3FA5" w14:textId="77777777">
      <w:tc>
        <w:tcPr>
          <w:tcW w:w="3218" w:type="dxa"/>
        </w:tcPr>
        <w:p w14:paraId="2013C1E8" w14:textId="77777777" w:rsidR="00575621" w:rsidRDefault="00286D75">
          <w:pPr>
            <w:pBdr>
              <w:top w:val="nil"/>
              <w:left w:val="nil"/>
              <w:bottom w:val="nil"/>
              <w:right w:val="nil"/>
              <w:between w:val="nil"/>
            </w:pBdr>
            <w:tabs>
              <w:tab w:val="center" w:pos="4844"/>
              <w:tab w:val="right" w:pos="9689"/>
            </w:tabs>
            <w:rPr>
              <w:color w:val="000000"/>
            </w:rPr>
          </w:pPr>
          <w:r>
            <w:rPr>
              <w:noProof/>
              <w:color w:val="000000"/>
            </w:rPr>
            <w:drawing>
              <wp:inline distT="0" distB="0" distL="0" distR="0" wp14:anchorId="65500228" wp14:editId="496FA63A">
                <wp:extent cx="1204615" cy="216000"/>
                <wp:effectExtent l="0" t="0" r="0" b="0"/>
                <wp:docPr id="11" name="image2.png"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Shape&#10;&#10;Description automatically generated with medium confidence"/>
                        <pic:cNvPicPr preferRelativeResize="0"/>
                      </pic:nvPicPr>
                      <pic:blipFill>
                        <a:blip r:embed="rId1"/>
                        <a:srcRect/>
                        <a:stretch>
                          <a:fillRect/>
                        </a:stretch>
                      </pic:blipFill>
                      <pic:spPr>
                        <a:xfrm>
                          <a:off x="0" y="0"/>
                          <a:ext cx="1204615" cy="216000"/>
                        </a:xfrm>
                        <a:prstGeom prst="rect">
                          <a:avLst/>
                        </a:prstGeom>
                        <a:ln/>
                      </pic:spPr>
                    </pic:pic>
                  </a:graphicData>
                </a:graphic>
              </wp:inline>
            </w:drawing>
          </w:r>
        </w:p>
      </w:tc>
      <w:tc>
        <w:tcPr>
          <w:tcW w:w="3545" w:type="dxa"/>
          <w:vAlign w:val="center"/>
        </w:tcPr>
        <w:p w14:paraId="3102B6DA" w14:textId="77777777" w:rsidR="00575621" w:rsidRDefault="00AB2457">
          <w:pPr>
            <w:pBdr>
              <w:top w:val="nil"/>
              <w:left w:val="nil"/>
              <w:bottom w:val="nil"/>
              <w:right w:val="nil"/>
              <w:between w:val="nil"/>
            </w:pBdr>
            <w:tabs>
              <w:tab w:val="center" w:pos="4844"/>
              <w:tab w:val="right" w:pos="9689"/>
            </w:tabs>
            <w:jc w:val="center"/>
            <w:rPr>
              <w:color w:val="000000"/>
              <w:sz w:val="16"/>
              <w:szCs w:val="16"/>
            </w:rPr>
          </w:pPr>
        </w:p>
      </w:tc>
      <w:tc>
        <w:tcPr>
          <w:tcW w:w="2803" w:type="dxa"/>
        </w:tcPr>
        <w:p w14:paraId="502D8D4E" w14:textId="77777777" w:rsidR="00575621" w:rsidRDefault="00286D75">
          <w:pPr>
            <w:pBdr>
              <w:top w:val="nil"/>
              <w:left w:val="nil"/>
              <w:bottom w:val="nil"/>
              <w:right w:val="nil"/>
              <w:between w:val="nil"/>
            </w:pBdr>
            <w:tabs>
              <w:tab w:val="center" w:pos="4844"/>
              <w:tab w:val="right" w:pos="9689"/>
            </w:tabs>
            <w:jc w:val="right"/>
            <w:rPr>
              <w:color w:val="000000"/>
              <w:sz w:val="16"/>
              <w:szCs w:val="16"/>
            </w:rPr>
          </w:pPr>
          <w:r>
            <w:rPr>
              <w:color w:val="000000"/>
              <w:sz w:val="16"/>
              <w:szCs w:val="16"/>
            </w:rPr>
            <w:t>office@adma.gov.md</w:t>
          </w:r>
        </w:p>
        <w:p w14:paraId="7E92C771" w14:textId="77777777" w:rsidR="00575621" w:rsidRDefault="00286D75">
          <w:pPr>
            <w:pBdr>
              <w:top w:val="nil"/>
              <w:left w:val="nil"/>
              <w:bottom w:val="nil"/>
              <w:right w:val="nil"/>
              <w:between w:val="nil"/>
            </w:pBdr>
            <w:tabs>
              <w:tab w:val="center" w:pos="4844"/>
              <w:tab w:val="right" w:pos="9689"/>
            </w:tabs>
            <w:jc w:val="right"/>
            <w:rPr>
              <w:color w:val="000000"/>
            </w:rPr>
          </w:pPr>
          <w:r>
            <w:rPr>
              <w:color w:val="000000"/>
              <w:sz w:val="16"/>
              <w:szCs w:val="16"/>
            </w:rPr>
            <w:t>www.adma.gov.md</w:t>
          </w:r>
        </w:p>
      </w:tc>
    </w:tr>
    <w:tr w:rsidR="00575621" w14:paraId="0A36E78A" w14:textId="77777777">
      <w:tc>
        <w:tcPr>
          <w:tcW w:w="3218" w:type="dxa"/>
        </w:tcPr>
        <w:p w14:paraId="1E68980D" w14:textId="77777777" w:rsidR="00575621" w:rsidRDefault="00AB2457">
          <w:pPr>
            <w:pBdr>
              <w:top w:val="nil"/>
              <w:left w:val="nil"/>
              <w:bottom w:val="nil"/>
              <w:right w:val="nil"/>
              <w:between w:val="nil"/>
            </w:pBdr>
            <w:tabs>
              <w:tab w:val="center" w:pos="4844"/>
              <w:tab w:val="right" w:pos="9689"/>
            </w:tabs>
            <w:rPr>
              <w:color w:val="000000"/>
            </w:rPr>
          </w:pPr>
        </w:p>
      </w:tc>
      <w:tc>
        <w:tcPr>
          <w:tcW w:w="3545" w:type="dxa"/>
        </w:tcPr>
        <w:p w14:paraId="2D9DEEE9" w14:textId="77777777" w:rsidR="00575621" w:rsidRDefault="00AB2457">
          <w:pPr>
            <w:pBdr>
              <w:top w:val="nil"/>
              <w:left w:val="nil"/>
              <w:bottom w:val="nil"/>
              <w:right w:val="nil"/>
              <w:between w:val="nil"/>
            </w:pBdr>
            <w:tabs>
              <w:tab w:val="center" w:pos="4844"/>
              <w:tab w:val="right" w:pos="9689"/>
            </w:tabs>
            <w:rPr>
              <w:color w:val="000000"/>
            </w:rPr>
          </w:pPr>
        </w:p>
      </w:tc>
      <w:tc>
        <w:tcPr>
          <w:tcW w:w="2803" w:type="dxa"/>
        </w:tcPr>
        <w:p w14:paraId="1EE31F5D" w14:textId="77777777" w:rsidR="00575621" w:rsidRDefault="00AB2457">
          <w:pPr>
            <w:pBdr>
              <w:top w:val="nil"/>
              <w:left w:val="nil"/>
              <w:bottom w:val="nil"/>
              <w:right w:val="nil"/>
              <w:between w:val="nil"/>
            </w:pBdr>
            <w:tabs>
              <w:tab w:val="center" w:pos="4844"/>
              <w:tab w:val="right" w:pos="9689"/>
            </w:tabs>
            <w:rPr>
              <w:color w:val="000000"/>
            </w:rPr>
          </w:pPr>
        </w:p>
      </w:tc>
    </w:tr>
  </w:tbl>
  <w:p w14:paraId="775D47CF" w14:textId="77777777" w:rsidR="00575621" w:rsidRDefault="00AB2457">
    <w:pPr>
      <w:pBdr>
        <w:top w:val="nil"/>
        <w:left w:val="nil"/>
        <w:bottom w:val="nil"/>
        <w:right w:val="nil"/>
        <w:between w:val="nil"/>
      </w:pBdr>
      <w:tabs>
        <w:tab w:val="center" w:pos="4844"/>
        <w:tab w:val="right" w:pos="9689"/>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6B63"/>
    <w:multiLevelType w:val="hybridMultilevel"/>
    <w:tmpl w:val="C130DD7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754120FE"/>
    <w:multiLevelType w:val="hybridMultilevel"/>
    <w:tmpl w:val="8938A3EE"/>
    <w:lvl w:ilvl="0" w:tplc="C4CA24EC">
      <w:start w:val="1"/>
      <w:numFmt w:val="lowerLetter"/>
      <w:lvlText w:val="(%1)"/>
      <w:lvlJc w:val="left"/>
      <w:pPr>
        <w:tabs>
          <w:tab w:val="num" w:pos="1080"/>
        </w:tabs>
        <w:ind w:left="1080" w:hanging="360"/>
      </w:pPr>
      <w:rPr>
        <w:rFonts w:hint="default"/>
      </w:rPr>
    </w:lvl>
    <w:lvl w:ilvl="1" w:tplc="8C1C8026">
      <w:start w:val="1"/>
      <w:numFmt w:val="lowerLetter"/>
      <w:lvlText w:val="(%2)"/>
      <w:lvlJc w:val="left"/>
      <w:pPr>
        <w:ind w:left="1080" w:hanging="720"/>
      </w:pPr>
    </w:lvl>
    <w:lvl w:ilvl="2" w:tplc="C4CA24EC">
      <w:start w:val="1"/>
      <w:numFmt w:val="lowerLetter"/>
      <w:lvlText w:val="(%3)"/>
      <w:lvlJc w:val="left"/>
      <w:pPr>
        <w:ind w:left="2205" w:hanging="945"/>
      </w:pPr>
      <w:rPr>
        <w:rFonts w:hint="default"/>
      </w:rPr>
    </w:lvl>
    <w:lvl w:ilvl="3" w:tplc="3D8A4D8E">
      <w:start w:val="1"/>
      <w:numFmt w:val="decimal"/>
      <w:lvlText w:val="%4."/>
      <w:lvlJc w:val="left"/>
      <w:pPr>
        <w:ind w:left="2160" w:hanging="360"/>
      </w:pPr>
    </w:lvl>
    <w:lvl w:ilvl="4" w:tplc="A46C6018">
      <w:start w:val="1"/>
      <w:numFmt w:val="lowerLetter"/>
      <w:lvlText w:val="%5."/>
      <w:lvlJc w:val="left"/>
      <w:pPr>
        <w:ind w:left="2880" w:hanging="360"/>
      </w:pPr>
    </w:lvl>
    <w:lvl w:ilvl="5" w:tplc="14708A8E">
      <w:start w:val="1"/>
      <w:numFmt w:val="lowerRoman"/>
      <w:lvlText w:val="%6."/>
      <w:lvlJc w:val="right"/>
      <w:pPr>
        <w:ind w:left="3600" w:hanging="180"/>
      </w:pPr>
    </w:lvl>
    <w:lvl w:ilvl="6" w:tplc="D77A1EE4">
      <w:start w:val="1"/>
      <w:numFmt w:val="decimal"/>
      <w:lvlText w:val="%7."/>
      <w:lvlJc w:val="left"/>
      <w:pPr>
        <w:ind w:left="4320" w:hanging="360"/>
      </w:pPr>
    </w:lvl>
    <w:lvl w:ilvl="7" w:tplc="8298A9CA">
      <w:start w:val="1"/>
      <w:numFmt w:val="lowerLetter"/>
      <w:lvlText w:val="%8."/>
      <w:lvlJc w:val="left"/>
      <w:pPr>
        <w:ind w:left="5040" w:hanging="360"/>
      </w:pPr>
    </w:lvl>
    <w:lvl w:ilvl="8" w:tplc="5C1C2E4C">
      <w:start w:val="1"/>
      <w:numFmt w:val="lowerRoman"/>
      <w:lvlText w:val="%9."/>
      <w:lvlJc w:val="right"/>
      <w:pPr>
        <w:ind w:left="5760" w:hanging="180"/>
      </w:pPr>
    </w:lvl>
  </w:abstractNum>
  <w:abstractNum w:abstractNumId="2" w15:restartNumberingAfterBreak="0">
    <w:nsid w:val="7CA34ED7"/>
    <w:multiLevelType w:val="hybridMultilevel"/>
    <w:tmpl w:val="73F638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5049452">
    <w:abstractNumId w:val="1"/>
  </w:num>
  <w:num w:numId="2" w16cid:durableId="1602451275">
    <w:abstractNumId w:val="0"/>
  </w:num>
  <w:num w:numId="3" w16cid:durableId="1065102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08"/>
    <w:rsid w:val="00286D75"/>
    <w:rsid w:val="003C4630"/>
    <w:rsid w:val="008D6418"/>
    <w:rsid w:val="008E7811"/>
    <w:rsid w:val="009A4608"/>
    <w:rsid w:val="00AB2457"/>
    <w:rsid w:val="00B454A0"/>
    <w:rsid w:val="00BA78EC"/>
    <w:rsid w:val="00E073C4"/>
    <w:rsid w:val="00EF3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BBCE3"/>
  <w15:chartTrackingRefBased/>
  <w15:docId w15:val="{5A2947F6-3275-4D14-A5BA-2FBA0AB6C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608"/>
    <w:pPr>
      <w:spacing w:line="240" w:lineRule="auto"/>
    </w:pPr>
    <w:rPr>
      <w:rFonts w:ascii="Times New Roman" w:eastAsia="Times New Roman" w:hAnsi="Times New Roman" w:cs="Times New Roman"/>
      <w:sz w:val="28"/>
      <w:szCs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A4608"/>
    <w:pPr>
      <w:spacing w:after="0" w:line="240" w:lineRule="auto"/>
    </w:pPr>
    <w:rPr>
      <w:rFonts w:ascii="Times New Roman" w:eastAsia="Times New Roman"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9A4608"/>
    <w:pPr>
      <w:tabs>
        <w:tab w:val="center" w:pos="4677"/>
        <w:tab w:val="right" w:pos="9355"/>
      </w:tabs>
      <w:spacing w:after="0"/>
    </w:pPr>
  </w:style>
  <w:style w:type="character" w:customStyle="1" w:styleId="AntetCaracter">
    <w:name w:val="Antet Caracter"/>
    <w:basedOn w:val="Fontdeparagrafimplicit"/>
    <w:link w:val="Antet"/>
    <w:uiPriority w:val="99"/>
    <w:rsid w:val="009A4608"/>
    <w:rPr>
      <w:rFonts w:ascii="Times New Roman" w:eastAsia="Times New Roman" w:hAnsi="Times New Roman" w:cs="Times New Roman"/>
      <w:sz w:val="28"/>
      <w:szCs w:val="28"/>
      <w:lang w:val="ro-RO"/>
    </w:rPr>
  </w:style>
  <w:style w:type="paragraph" w:styleId="Subsol">
    <w:name w:val="footer"/>
    <w:basedOn w:val="Normal"/>
    <w:link w:val="SubsolCaracter"/>
    <w:uiPriority w:val="99"/>
    <w:unhideWhenUsed/>
    <w:rsid w:val="009A4608"/>
    <w:pPr>
      <w:tabs>
        <w:tab w:val="center" w:pos="4677"/>
        <w:tab w:val="right" w:pos="9355"/>
      </w:tabs>
      <w:spacing w:after="0"/>
    </w:pPr>
  </w:style>
  <w:style w:type="character" w:customStyle="1" w:styleId="SubsolCaracter">
    <w:name w:val="Subsol Caracter"/>
    <w:basedOn w:val="Fontdeparagrafimplicit"/>
    <w:link w:val="Subsol"/>
    <w:uiPriority w:val="99"/>
    <w:rsid w:val="009A4608"/>
    <w:rPr>
      <w:rFonts w:ascii="Times New Roman" w:eastAsia="Times New Roman" w:hAnsi="Times New Roman" w:cs="Times New Roman"/>
      <w:sz w:val="28"/>
      <w:szCs w:val="28"/>
      <w:lang w:val="ro-RO"/>
    </w:rPr>
  </w:style>
  <w:style w:type="paragraph" w:styleId="Listparagraf">
    <w:name w:val="List Paragraph"/>
    <w:basedOn w:val="Normal"/>
    <w:uiPriority w:val="34"/>
    <w:qFormat/>
    <w:rsid w:val="008E7811"/>
    <w:pPr>
      <w:spacing w:after="0"/>
      <w:ind w:left="720"/>
      <w:jc w:val="both"/>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46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Cerevan</dc:creator>
  <cp:keywords/>
  <dc:description/>
  <cp:lastModifiedBy>Pavel Cerevan</cp:lastModifiedBy>
  <cp:revision>8</cp:revision>
  <dcterms:created xsi:type="dcterms:W3CDTF">2023-01-24T11:39:00Z</dcterms:created>
  <dcterms:modified xsi:type="dcterms:W3CDTF">2023-01-24T11:48:00Z</dcterms:modified>
</cp:coreProperties>
</file>